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BE5B62" w14:textId="68E68EB3" w:rsidR="005B103F" w:rsidRPr="00535368" w:rsidRDefault="00535368" w:rsidP="00E02AFE">
      <w:pPr>
        <w:pStyle w:val="BodyText"/>
        <w:spacing w:before="80" w:line="276" w:lineRule="auto"/>
        <w:ind w:right="99"/>
        <w:jc w:val="center"/>
        <w:rPr>
          <w:spacing w:val="-7"/>
        </w:rPr>
      </w:pPr>
      <w:bookmarkStart w:id="0" w:name="_GoBack"/>
      <w:bookmarkEnd w:id="0"/>
      <w:r>
        <w:t xml:space="preserve">MINUTES - </w:t>
      </w:r>
      <w:r w:rsidR="00E042D2">
        <w:t>LOCAL</w:t>
      </w:r>
      <w:r w:rsidR="00E042D2">
        <w:rPr>
          <w:spacing w:val="-10"/>
        </w:rPr>
        <w:t xml:space="preserve"> </w:t>
      </w:r>
      <w:r w:rsidR="00E042D2">
        <w:t>GOVERNING</w:t>
      </w:r>
      <w:r w:rsidR="00E042D2">
        <w:rPr>
          <w:spacing w:val="-6"/>
        </w:rPr>
        <w:t xml:space="preserve"> </w:t>
      </w:r>
      <w:r w:rsidR="00902BBB">
        <w:t>COMMITTEE</w:t>
      </w:r>
      <w:r w:rsidR="00E042D2">
        <w:rPr>
          <w:spacing w:val="-7"/>
        </w:rPr>
        <w:t xml:space="preserve"> </w:t>
      </w:r>
      <w:r w:rsidR="00E042D2">
        <w:t>(LG</w:t>
      </w:r>
      <w:r w:rsidR="00902BBB">
        <w:t>C</w:t>
      </w:r>
      <w:r w:rsidR="00E042D2">
        <w:t>)</w:t>
      </w:r>
      <w:r w:rsidR="00E042D2">
        <w:rPr>
          <w:spacing w:val="-7"/>
        </w:rPr>
        <w:t xml:space="preserve"> </w:t>
      </w:r>
      <w:r w:rsidR="00902BBB">
        <w:rPr>
          <w:spacing w:val="-7"/>
        </w:rPr>
        <w:t>OF</w:t>
      </w:r>
      <w:r w:rsidR="0046680F">
        <w:rPr>
          <w:spacing w:val="-7"/>
        </w:rPr>
        <w:t xml:space="preserve"> </w:t>
      </w:r>
      <w:r w:rsidR="00D140A0">
        <w:rPr>
          <w:spacing w:val="-7"/>
        </w:rPr>
        <w:t xml:space="preserve">Newbold &amp; </w:t>
      </w:r>
      <w:proofErr w:type="spellStart"/>
      <w:r w:rsidR="00D140A0">
        <w:rPr>
          <w:spacing w:val="-7"/>
        </w:rPr>
        <w:t>Tredington</w:t>
      </w:r>
      <w:proofErr w:type="spellEnd"/>
      <w:r w:rsidR="00D140A0">
        <w:rPr>
          <w:spacing w:val="-7"/>
        </w:rPr>
        <w:t xml:space="preserve"> C of E </w:t>
      </w:r>
      <w:proofErr w:type="gramStart"/>
      <w:r w:rsidR="00D140A0">
        <w:rPr>
          <w:spacing w:val="-7"/>
        </w:rPr>
        <w:t xml:space="preserve">Primary </w:t>
      </w:r>
      <w:r>
        <w:rPr>
          <w:spacing w:val="-7"/>
        </w:rPr>
        <w:t xml:space="preserve"> </w:t>
      </w:r>
      <w:r w:rsidR="00D140A0">
        <w:rPr>
          <w:spacing w:val="-7"/>
        </w:rPr>
        <w:t>6</w:t>
      </w:r>
      <w:r w:rsidR="00D140A0" w:rsidRPr="00D140A0">
        <w:rPr>
          <w:spacing w:val="-7"/>
          <w:vertAlign w:val="superscript"/>
        </w:rPr>
        <w:t>th</w:t>
      </w:r>
      <w:proofErr w:type="gramEnd"/>
      <w:r>
        <w:rPr>
          <w:spacing w:val="-7"/>
        </w:rPr>
        <w:t xml:space="preserve"> December 2023</w:t>
      </w:r>
    </w:p>
    <w:p w14:paraId="61CD8284" w14:textId="77777777" w:rsidR="00902BBB" w:rsidRDefault="00902BBB">
      <w:pPr>
        <w:pStyle w:val="BodyText"/>
        <w:spacing w:before="80" w:line="276" w:lineRule="auto"/>
        <w:ind w:left="1176" w:right="1853"/>
        <w:jc w:val="center"/>
      </w:pPr>
    </w:p>
    <w:p w14:paraId="6F2D6ED6" w14:textId="535ED32E" w:rsidR="005B103F" w:rsidRPr="00E02AFE" w:rsidRDefault="000F60F2" w:rsidP="00D140A0">
      <w:pPr>
        <w:pStyle w:val="BodyText"/>
        <w:ind w:right="99"/>
        <w:rPr>
          <w:spacing w:val="-5"/>
          <w:sz w:val="20"/>
          <w:szCs w:val="20"/>
        </w:rPr>
      </w:pPr>
      <w:r>
        <w:rPr>
          <w:noProof/>
        </w:rPr>
        <mc:AlternateContent>
          <mc:Choice Requires="wps">
            <w:drawing>
              <wp:anchor distT="0" distB="0" distL="0" distR="0" simplePos="0" relativeHeight="251657728" behindDoc="1" locked="0" layoutInCell="1" allowOverlap="1" wp14:anchorId="7E229479" wp14:editId="5A37F8A7">
                <wp:simplePos x="0" y="0"/>
                <wp:positionH relativeFrom="page">
                  <wp:posOffset>1165225</wp:posOffset>
                </wp:positionH>
                <wp:positionV relativeFrom="paragraph">
                  <wp:posOffset>167005</wp:posOffset>
                </wp:positionV>
                <wp:extent cx="5438775"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38775" cy="1270"/>
                        </a:xfrm>
                        <a:custGeom>
                          <a:avLst/>
                          <a:gdLst>
                            <a:gd name="T0" fmla="+- 0 1835 1835"/>
                            <a:gd name="T1" fmla="*/ T0 w 8565"/>
                            <a:gd name="T2" fmla="+- 0 10400 1835"/>
                            <a:gd name="T3" fmla="*/ T2 w 8565"/>
                          </a:gdLst>
                          <a:ahLst/>
                          <a:cxnLst>
                            <a:cxn ang="0">
                              <a:pos x="T1" y="0"/>
                            </a:cxn>
                            <a:cxn ang="0">
                              <a:pos x="T3" y="0"/>
                            </a:cxn>
                          </a:cxnLst>
                          <a:rect l="0" t="0" r="r" b="b"/>
                          <a:pathLst>
                            <a:path w="8565">
                              <a:moveTo>
                                <a:pt x="0" y="0"/>
                              </a:moveTo>
                              <a:lnTo>
                                <a:pt x="8565"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16du="http://schemas.microsoft.com/office/word/2023/wordml/word16du">
            <w:pict>
              <v:shape w14:anchorId="5FDCB811" id="Freeform 2" o:spid="_x0000_s1026" style="position:absolute;margin-left:91.75pt;margin-top:13.15pt;width:428.2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" path="m,l8565,e" filled="f">
                <v:path arrowok="t" o:connecttype="custom" o:connectlocs="0,0;5438775,0" o:connectangles="0,0"/>
                <w10:wrap type="topAndBottom" anchorx="page"/>
              </v:shape>
            </w:pict>
          </mc:Fallback>
        </mc:AlternateContent>
      </w:r>
    </w:p>
    <w:p w14:paraId="3D01EF4B" w14:textId="1AAC8C5F" w:rsidR="005B103F" w:rsidRDefault="00902BBB">
      <w:pPr>
        <w:pStyle w:val="BodyText"/>
        <w:ind w:left="1176" w:right="1848"/>
        <w:jc w:val="center"/>
      </w:pPr>
      <w:r>
        <w:t xml:space="preserve"> </w:t>
      </w:r>
    </w:p>
    <w:tbl>
      <w:tblPr>
        <w:tblW w:w="10325" w:type="dxa"/>
        <w:tblInd w:w="-16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522"/>
        <w:gridCol w:w="6946"/>
        <w:gridCol w:w="851"/>
        <w:gridCol w:w="1003"/>
        <w:gridCol w:w="1003"/>
      </w:tblGrid>
      <w:tr w:rsidR="000F60F2" w14:paraId="69530146" w14:textId="43759B5A" w:rsidTr="009D0799">
        <w:trPr>
          <w:trHeight w:val="294"/>
        </w:trPr>
        <w:tc>
          <w:tcPr>
            <w:tcW w:w="522" w:type="dxa"/>
            <w:shd w:val="clear" w:color="auto" w:fill="D6E3BC" w:themeFill="accent3" w:themeFillTint="66"/>
          </w:tcPr>
          <w:p w14:paraId="0E45EB4A" w14:textId="5862618D" w:rsidR="000F60F2" w:rsidRPr="0046680F" w:rsidRDefault="00C969F6">
            <w:pPr>
              <w:pStyle w:val="TableParagraph"/>
              <w:spacing w:before="56" w:line="219" w:lineRule="exact"/>
              <w:ind w:left="37"/>
              <w:rPr>
                <w:rFonts w:ascii="Arial"/>
                <w:b/>
                <w:sz w:val="20"/>
              </w:rPr>
            </w:pPr>
            <w:r w:rsidRPr="0046680F">
              <w:rPr>
                <w:rFonts w:ascii="Arial"/>
                <w:b/>
                <w:sz w:val="20"/>
              </w:rPr>
              <w:t>No</w:t>
            </w:r>
          </w:p>
        </w:tc>
        <w:tc>
          <w:tcPr>
            <w:tcW w:w="6946" w:type="dxa"/>
            <w:shd w:val="clear" w:color="auto" w:fill="D6E3BC" w:themeFill="accent3" w:themeFillTint="66"/>
          </w:tcPr>
          <w:p w14:paraId="2B601D99" w14:textId="77777777" w:rsidR="000F60F2" w:rsidRPr="0046680F" w:rsidRDefault="000F60F2">
            <w:pPr>
              <w:pStyle w:val="TableParagraph"/>
              <w:spacing w:before="56" w:line="219" w:lineRule="exact"/>
              <w:ind w:left="47"/>
              <w:rPr>
                <w:rFonts w:ascii="Arial"/>
                <w:b/>
                <w:sz w:val="20"/>
              </w:rPr>
            </w:pPr>
            <w:r w:rsidRPr="0046680F">
              <w:rPr>
                <w:rFonts w:ascii="Arial"/>
                <w:b/>
                <w:sz w:val="20"/>
              </w:rPr>
              <w:t>Discussion</w:t>
            </w:r>
          </w:p>
        </w:tc>
        <w:tc>
          <w:tcPr>
            <w:tcW w:w="851" w:type="dxa"/>
            <w:shd w:val="clear" w:color="auto" w:fill="D6E3BC" w:themeFill="accent3" w:themeFillTint="66"/>
          </w:tcPr>
          <w:p w14:paraId="215C3466" w14:textId="0B140911" w:rsidR="000F60F2" w:rsidRPr="0046680F" w:rsidRDefault="000F60F2">
            <w:pPr>
              <w:pStyle w:val="TableParagraph"/>
              <w:spacing w:before="1"/>
              <w:ind w:left="7"/>
              <w:rPr>
                <w:rFonts w:ascii="Arial"/>
                <w:b/>
                <w:sz w:val="20"/>
              </w:rPr>
            </w:pPr>
          </w:p>
        </w:tc>
        <w:tc>
          <w:tcPr>
            <w:tcW w:w="1003" w:type="dxa"/>
            <w:shd w:val="clear" w:color="auto" w:fill="D6E3BC" w:themeFill="accent3" w:themeFillTint="66"/>
          </w:tcPr>
          <w:p w14:paraId="163E87AD" w14:textId="0578EC75" w:rsidR="000F60F2" w:rsidRPr="0046680F" w:rsidRDefault="000F60F2">
            <w:pPr>
              <w:pStyle w:val="TableParagraph"/>
              <w:spacing w:before="1"/>
              <w:ind w:left="7"/>
              <w:rPr>
                <w:rFonts w:ascii="Arial"/>
                <w:b/>
                <w:sz w:val="20"/>
              </w:rPr>
            </w:pPr>
          </w:p>
        </w:tc>
        <w:tc>
          <w:tcPr>
            <w:tcW w:w="1003" w:type="dxa"/>
            <w:shd w:val="clear" w:color="auto" w:fill="D6E3BC" w:themeFill="accent3" w:themeFillTint="66"/>
          </w:tcPr>
          <w:p w14:paraId="11D5B4BF" w14:textId="533DD09D" w:rsidR="000F60F2" w:rsidRPr="0046680F" w:rsidRDefault="000F60F2">
            <w:pPr>
              <w:pStyle w:val="TableParagraph"/>
              <w:spacing w:before="1"/>
              <w:ind w:left="7"/>
              <w:rPr>
                <w:rFonts w:ascii="Arial"/>
                <w:b/>
                <w:sz w:val="18"/>
                <w:szCs w:val="18"/>
              </w:rPr>
            </w:pPr>
          </w:p>
        </w:tc>
      </w:tr>
      <w:tr w:rsidR="000F60F2" w14:paraId="5AE3F9FB" w14:textId="121B1871" w:rsidTr="009D0799">
        <w:trPr>
          <w:trHeight w:val="274"/>
        </w:trPr>
        <w:tc>
          <w:tcPr>
            <w:tcW w:w="522" w:type="dxa"/>
          </w:tcPr>
          <w:p w14:paraId="3064BA90" w14:textId="77777777" w:rsidR="000F60F2" w:rsidRPr="00C969F6" w:rsidRDefault="000F60F2">
            <w:pPr>
              <w:pStyle w:val="TableParagraph"/>
              <w:spacing w:before="35" w:line="219" w:lineRule="exact"/>
              <w:ind w:left="37"/>
              <w:rPr>
                <w:rFonts w:ascii="Arial"/>
                <w:bCs/>
                <w:sz w:val="20"/>
              </w:rPr>
            </w:pPr>
            <w:r w:rsidRPr="00C969F6">
              <w:rPr>
                <w:rFonts w:ascii="Arial"/>
                <w:bCs/>
                <w:sz w:val="20"/>
              </w:rPr>
              <w:t>1.</w:t>
            </w:r>
          </w:p>
        </w:tc>
        <w:tc>
          <w:tcPr>
            <w:tcW w:w="6946" w:type="dxa"/>
          </w:tcPr>
          <w:p w14:paraId="235601E0" w14:textId="5FA09AEC" w:rsidR="000F60F2" w:rsidRPr="00C969F6" w:rsidRDefault="004E54B7">
            <w:pPr>
              <w:pStyle w:val="TableParagraph"/>
              <w:spacing w:before="35" w:line="219" w:lineRule="exact"/>
              <w:ind w:left="47"/>
              <w:rPr>
                <w:rFonts w:ascii="Arial"/>
                <w:bCs/>
                <w:sz w:val="20"/>
              </w:rPr>
            </w:pPr>
            <w:r>
              <w:rPr>
                <w:rFonts w:ascii="Arial"/>
                <w:bCs/>
                <w:sz w:val="20"/>
              </w:rPr>
              <w:t>Meeting commenced 1807 with Chairs welcome and prayer</w:t>
            </w:r>
          </w:p>
        </w:tc>
        <w:tc>
          <w:tcPr>
            <w:tcW w:w="851" w:type="dxa"/>
          </w:tcPr>
          <w:p w14:paraId="3592C6DE" w14:textId="2F642754" w:rsidR="000F60F2" w:rsidRPr="00C969F6" w:rsidRDefault="000F60F2">
            <w:pPr>
              <w:pStyle w:val="TableParagraph"/>
              <w:spacing w:line="225" w:lineRule="exact"/>
              <w:ind w:left="7"/>
              <w:rPr>
                <w:bCs/>
                <w:sz w:val="20"/>
              </w:rPr>
            </w:pPr>
          </w:p>
        </w:tc>
        <w:tc>
          <w:tcPr>
            <w:tcW w:w="1003" w:type="dxa"/>
          </w:tcPr>
          <w:p w14:paraId="69B79D6F" w14:textId="77777777" w:rsidR="000F60F2" w:rsidRPr="00C969F6" w:rsidRDefault="000F60F2">
            <w:pPr>
              <w:pStyle w:val="TableParagraph"/>
              <w:spacing w:line="225" w:lineRule="exact"/>
              <w:ind w:left="7"/>
              <w:rPr>
                <w:bCs/>
                <w:sz w:val="20"/>
              </w:rPr>
            </w:pPr>
          </w:p>
        </w:tc>
        <w:tc>
          <w:tcPr>
            <w:tcW w:w="1003" w:type="dxa"/>
          </w:tcPr>
          <w:p w14:paraId="34855A74" w14:textId="77777777" w:rsidR="000F60F2" w:rsidRDefault="000F60F2">
            <w:pPr>
              <w:pStyle w:val="TableParagraph"/>
              <w:spacing w:line="225" w:lineRule="exact"/>
              <w:ind w:left="7"/>
              <w:rPr>
                <w:sz w:val="20"/>
              </w:rPr>
            </w:pPr>
          </w:p>
        </w:tc>
      </w:tr>
      <w:tr w:rsidR="000F60F2" w14:paraId="2308749A" w14:textId="7AEBDED7" w:rsidTr="009D0799">
        <w:trPr>
          <w:trHeight w:val="495"/>
        </w:trPr>
        <w:tc>
          <w:tcPr>
            <w:tcW w:w="522" w:type="dxa"/>
          </w:tcPr>
          <w:p w14:paraId="6C6D7906" w14:textId="1F6807ED" w:rsidR="00396C7A" w:rsidRPr="00C969F6" w:rsidRDefault="00396C7A" w:rsidP="00396C7A">
            <w:pPr>
              <w:pStyle w:val="TableParagraph"/>
              <w:spacing w:line="225" w:lineRule="exact"/>
              <w:ind w:left="0"/>
              <w:rPr>
                <w:rFonts w:ascii="Arial"/>
                <w:bCs/>
                <w:sz w:val="20"/>
              </w:rPr>
            </w:pPr>
            <w:r>
              <w:rPr>
                <w:rFonts w:ascii="Arial"/>
                <w:bCs/>
                <w:sz w:val="21"/>
              </w:rPr>
              <w:t>2.</w:t>
            </w:r>
          </w:p>
        </w:tc>
        <w:tc>
          <w:tcPr>
            <w:tcW w:w="6946" w:type="dxa"/>
          </w:tcPr>
          <w:p w14:paraId="62323155" w14:textId="7A526D37" w:rsidR="0018219B" w:rsidRDefault="0018219B" w:rsidP="0018219B">
            <w:pPr>
              <w:pStyle w:val="NoSpacing"/>
            </w:pPr>
            <w:r>
              <w:t>Attendees:</w:t>
            </w:r>
          </w:p>
          <w:p w14:paraId="740B29E9" w14:textId="3A9B7E8B" w:rsidR="0018219B" w:rsidRPr="00542E6B" w:rsidRDefault="0018219B" w:rsidP="0018219B">
            <w:pPr>
              <w:pStyle w:val="NoSpacing"/>
            </w:pPr>
            <w:r>
              <w:t>R</w:t>
            </w:r>
            <w:r w:rsidRPr="00542E6B">
              <w:t>everend R Cooke (RC)</w:t>
            </w:r>
          </w:p>
          <w:p w14:paraId="6B53B2B3" w14:textId="77777777" w:rsidR="0018219B" w:rsidRPr="00542E6B" w:rsidRDefault="0018219B" w:rsidP="0018219B">
            <w:pPr>
              <w:pStyle w:val="NoSpacing"/>
            </w:pPr>
            <w:r w:rsidRPr="00542E6B">
              <w:t xml:space="preserve">Reverend N Chatterton (NC) </w:t>
            </w:r>
          </w:p>
          <w:p w14:paraId="04FB5BF7" w14:textId="77777777" w:rsidR="0018219B" w:rsidRPr="00542E6B" w:rsidRDefault="0018219B" w:rsidP="0018219B">
            <w:pPr>
              <w:pStyle w:val="NoSpacing"/>
            </w:pPr>
            <w:proofErr w:type="spellStart"/>
            <w:r w:rsidRPr="00542E6B">
              <w:t>Mr</w:t>
            </w:r>
            <w:proofErr w:type="spellEnd"/>
            <w:r w:rsidRPr="00542E6B">
              <w:t xml:space="preserve"> B Gamwell (BG) </w:t>
            </w:r>
          </w:p>
          <w:p w14:paraId="3A03CB9A" w14:textId="77777777" w:rsidR="0018219B" w:rsidRPr="00542E6B" w:rsidRDefault="0018219B" w:rsidP="0018219B">
            <w:pPr>
              <w:pStyle w:val="NoSpacing"/>
            </w:pPr>
            <w:proofErr w:type="spellStart"/>
            <w:r w:rsidRPr="00542E6B">
              <w:t>Mr</w:t>
            </w:r>
            <w:proofErr w:type="spellEnd"/>
            <w:r w:rsidRPr="00542E6B">
              <w:t xml:space="preserve"> R </w:t>
            </w:r>
            <w:proofErr w:type="spellStart"/>
            <w:r w:rsidRPr="00542E6B">
              <w:t>Ganjavi</w:t>
            </w:r>
            <w:proofErr w:type="spellEnd"/>
            <w:r w:rsidRPr="00542E6B">
              <w:t xml:space="preserve"> (RG)</w:t>
            </w:r>
          </w:p>
          <w:p w14:paraId="3EA6A79D" w14:textId="77777777" w:rsidR="0018219B" w:rsidRPr="00542E6B" w:rsidRDefault="0018219B" w:rsidP="0018219B">
            <w:pPr>
              <w:pStyle w:val="NoSpacing"/>
            </w:pPr>
            <w:proofErr w:type="spellStart"/>
            <w:r w:rsidRPr="00542E6B">
              <w:t>Mr</w:t>
            </w:r>
            <w:proofErr w:type="spellEnd"/>
            <w:r w:rsidRPr="00542E6B">
              <w:t xml:space="preserve"> P </w:t>
            </w:r>
            <w:proofErr w:type="spellStart"/>
            <w:r w:rsidRPr="00542E6B">
              <w:t>Makosch</w:t>
            </w:r>
            <w:proofErr w:type="spellEnd"/>
            <w:r w:rsidRPr="00542E6B">
              <w:t xml:space="preserve"> (PM)</w:t>
            </w:r>
          </w:p>
          <w:p w14:paraId="1A79159E" w14:textId="77777777" w:rsidR="0018219B" w:rsidRPr="00542E6B" w:rsidRDefault="0018219B" w:rsidP="0018219B">
            <w:pPr>
              <w:pStyle w:val="NoSpacing"/>
            </w:pPr>
            <w:proofErr w:type="spellStart"/>
            <w:r w:rsidRPr="00542E6B">
              <w:t>Mr</w:t>
            </w:r>
            <w:proofErr w:type="spellEnd"/>
            <w:r w:rsidRPr="00542E6B">
              <w:t xml:space="preserve"> D </w:t>
            </w:r>
            <w:proofErr w:type="spellStart"/>
            <w:r w:rsidRPr="00542E6B">
              <w:t>McWhirter</w:t>
            </w:r>
            <w:proofErr w:type="spellEnd"/>
            <w:r w:rsidRPr="00542E6B">
              <w:t xml:space="preserve"> (Chair) (</w:t>
            </w:r>
            <w:proofErr w:type="spellStart"/>
            <w:r w:rsidRPr="00542E6B">
              <w:t>DMcW</w:t>
            </w:r>
            <w:proofErr w:type="spellEnd"/>
            <w:r w:rsidRPr="00542E6B">
              <w:t xml:space="preserve">) </w:t>
            </w:r>
          </w:p>
          <w:p w14:paraId="323F113C" w14:textId="77777777" w:rsidR="0018219B" w:rsidRPr="00542E6B" w:rsidRDefault="0018219B" w:rsidP="0018219B">
            <w:pPr>
              <w:pStyle w:val="NoSpacing"/>
            </w:pPr>
            <w:proofErr w:type="spellStart"/>
            <w:r w:rsidRPr="00542E6B">
              <w:t>Mrs</w:t>
            </w:r>
            <w:proofErr w:type="spellEnd"/>
            <w:r w:rsidRPr="00542E6B">
              <w:t xml:space="preserve"> S </w:t>
            </w:r>
            <w:proofErr w:type="spellStart"/>
            <w:r w:rsidRPr="00542E6B">
              <w:t>Welsby</w:t>
            </w:r>
            <w:proofErr w:type="spellEnd"/>
            <w:r w:rsidRPr="00542E6B">
              <w:t xml:space="preserve"> (</w:t>
            </w:r>
            <w:proofErr w:type="spellStart"/>
            <w:r w:rsidRPr="00542E6B">
              <w:t>Headteacher</w:t>
            </w:r>
            <w:proofErr w:type="spellEnd"/>
            <w:r w:rsidRPr="00542E6B">
              <w:t>)(SW)</w:t>
            </w:r>
          </w:p>
          <w:p w14:paraId="61EB35D7" w14:textId="77777777" w:rsidR="0018219B" w:rsidRDefault="0018219B" w:rsidP="00A876D9">
            <w:pPr>
              <w:pStyle w:val="TableParagraph"/>
              <w:tabs>
                <w:tab w:val="left" w:pos="767"/>
                <w:tab w:val="left" w:pos="768"/>
              </w:tabs>
              <w:spacing w:line="218" w:lineRule="exact"/>
              <w:ind w:left="0"/>
              <w:rPr>
                <w:rFonts w:ascii="Arial"/>
                <w:bCs/>
                <w:sz w:val="20"/>
              </w:rPr>
            </w:pPr>
          </w:p>
          <w:p w14:paraId="177D5A97" w14:textId="77777777" w:rsidR="0018219B" w:rsidRDefault="0018219B" w:rsidP="00A876D9">
            <w:pPr>
              <w:pStyle w:val="TableParagraph"/>
              <w:tabs>
                <w:tab w:val="left" w:pos="767"/>
                <w:tab w:val="left" w:pos="768"/>
              </w:tabs>
              <w:spacing w:line="218" w:lineRule="exact"/>
              <w:ind w:left="0"/>
              <w:rPr>
                <w:rFonts w:ascii="Arial"/>
                <w:bCs/>
                <w:sz w:val="20"/>
              </w:rPr>
            </w:pPr>
          </w:p>
          <w:p w14:paraId="367EBF6D" w14:textId="6839C667" w:rsidR="000F60F2" w:rsidRPr="00C969F6" w:rsidRDefault="004E54B7" w:rsidP="00A876D9">
            <w:pPr>
              <w:pStyle w:val="TableParagraph"/>
              <w:tabs>
                <w:tab w:val="left" w:pos="767"/>
                <w:tab w:val="left" w:pos="768"/>
              </w:tabs>
              <w:spacing w:line="218" w:lineRule="exact"/>
              <w:ind w:left="0"/>
              <w:rPr>
                <w:bCs/>
                <w:sz w:val="20"/>
              </w:rPr>
            </w:pPr>
            <w:r>
              <w:rPr>
                <w:rFonts w:ascii="Arial"/>
                <w:bCs/>
                <w:sz w:val="20"/>
              </w:rPr>
              <w:t>Apologies from Sian Jones</w:t>
            </w:r>
          </w:p>
        </w:tc>
        <w:tc>
          <w:tcPr>
            <w:tcW w:w="851" w:type="dxa"/>
          </w:tcPr>
          <w:p w14:paraId="3782767D" w14:textId="353E502E" w:rsidR="00C969F6" w:rsidRPr="00C969F6" w:rsidRDefault="00C969F6" w:rsidP="00C969F6">
            <w:pPr>
              <w:pStyle w:val="TableParagraph"/>
              <w:spacing w:line="240" w:lineRule="exact"/>
              <w:ind w:left="7" w:right="260"/>
              <w:rPr>
                <w:bCs/>
                <w:sz w:val="20"/>
              </w:rPr>
            </w:pPr>
          </w:p>
        </w:tc>
        <w:tc>
          <w:tcPr>
            <w:tcW w:w="1003" w:type="dxa"/>
          </w:tcPr>
          <w:p w14:paraId="0E20EA6D" w14:textId="77777777" w:rsidR="000F60F2" w:rsidRPr="00C969F6" w:rsidRDefault="000F60F2">
            <w:pPr>
              <w:pStyle w:val="TableParagraph"/>
              <w:spacing w:line="240" w:lineRule="exact"/>
              <w:ind w:left="7" w:right="561"/>
              <w:rPr>
                <w:bCs/>
                <w:sz w:val="20"/>
              </w:rPr>
            </w:pPr>
          </w:p>
        </w:tc>
        <w:tc>
          <w:tcPr>
            <w:tcW w:w="1003" w:type="dxa"/>
          </w:tcPr>
          <w:p w14:paraId="45D0E1FB" w14:textId="77777777" w:rsidR="000F60F2" w:rsidRDefault="000F60F2">
            <w:pPr>
              <w:pStyle w:val="TableParagraph"/>
              <w:spacing w:line="240" w:lineRule="exact"/>
              <w:ind w:left="7" w:right="561"/>
              <w:rPr>
                <w:sz w:val="20"/>
              </w:rPr>
            </w:pPr>
          </w:p>
        </w:tc>
      </w:tr>
      <w:tr w:rsidR="000F60F2" w14:paraId="2D825B92" w14:textId="797A2808" w:rsidTr="009D0799">
        <w:trPr>
          <w:trHeight w:val="495"/>
        </w:trPr>
        <w:tc>
          <w:tcPr>
            <w:tcW w:w="522" w:type="dxa"/>
          </w:tcPr>
          <w:p w14:paraId="1240BC29" w14:textId="47A17862" w:rsidR="000F60F2" w:rsidRPr="00C969F6" w:rsidRDefault="002D28DE" w:rsidP="002D28DE">
            <w:pPr>
              <w:pStyle w:val="TableParagraph"/>
              <w:spacing w:line="219" w:lineRule="exact"/>
              <w:ind w:left="0"/>
              <w:rPr>
                <w:rFonts w:ascii="Arial"/>
                <w:bCs/>
                <w:sz w:val="20"/>
              </w:rPr>
            </w:pPr>
            <w:r>
              <w:rPr>
                <w:rFonts w:ascii="Arial"/>
                <w:bCs/>
              </w:rPr>
              <w:t>3.</w:t>
            </w:r>
          </w:p>
        </w:tc>
        <w:tc>
          <w:tcPr>
            <w:tcW w:w="6946" w:type="dxa"/>
          </w:tcPr>
          <w:p w14:paraId="587F1F80" w14:textId="5BDFD6BF" w:rsidR="000F60F2" w:rsidRPr="00C969F6" w:rsidRDefault="004E54B7" w:rsidP="004E54B7">
            <w:pPr>
              <w:pStyle w:val="TableParagraph"/>
              <w:spacing w:line="240" w:lineRule="atLeast"/>
              <w:ind w:left="47"/>
              <w:rPr>
                <w:bCs/>
                <w:sz w:val="20"/>
              </w:rPr>
            </w:pPr>
            <w:r>
              <w:rPr>
                <w:rFonts w:ascii="Arial"/>
                <w:bCs/>
                <w:sz w:val="20"/>
              </w:rPr>
              <w:t>No d</w:t>
            </w:r>
            <w:r w:rsidR="000F60F2" w:rsidRPr="00C969F6">
              <w:rPr>
                <w:rFonts w:ascii="Arial"/>
                <w:bCs/>
                <w:sz w:val="20"/>
              </w:rPr>
              <w:t>eclaration</w:t>
            </w:r>
            <w:r w:rsidR="000F60F2" w:rsidRPr="00C969F6">
              <w:rPr>
                <w:rFonts w:ascii="Arial"/>
                <w:bCs/>
                <w:spacing w:val="-6"/>
                <w:sz w:val="20"/>
              </w:rPr>
              <w:t xml:space="preserve"> </w:t>
            </w:r>
            <w:r w:rsidR="000F60F2" w:rsidRPr="00C969F6">
              <w:rPr>
                <w:rFonts w:ascii="Arial"/>
                <w:bCs/>
                <w:sz w:val="20"/>
              </w:rPr>
              <w:t>of</w:t>
            </w:r>
            <w:r w:rsidR="000F60F2" w:rsidRPr="00C969F6">
              <w:rPr>
                <w:rFonts w:ascii="Arial"/>
                <w:bCs/>
                <w:spacing w:val="-5"/>
                <w:sz w:val="20"/>
              </w:rPr>
              <w:t xml:space="preserve"> </w:t>
            </w:r>
            <w:r w:rsidR="000F60F2" w:rsidRPr="00C969F6">
              <w:rPr>
                <w:rFonts w:ascii="Arial"/>
                <w:bCs/>
                <w:sz w:val="20"/>
              </w:rPr>
              <w:t>Interest</w:t>
            </w:r>
          </w:p>
        </w:tc>
        <w:tc>
          <w:tcPr>
            <w:tcW w:w="851" w:type="dxa"/>
          </w:tcPr>
          <w:p w14:paraId="1FE84A98" w14:textId="3296B2AE" w:rsidR="000F60F2" w:rsidRPr="00C969F6" w:rsidRDefault="000F60F2">
            <w:pPr>
              <w:pStyle w:val="TableParagraph"/>
              <w:spacing w:line="224" w:lineRule="exact"/>
              <w:ind w:left="7"/>
              <w:rPr>
                <w:bCs/>
                <w:sz w:val="20"/>
              </w:rPr>
            </w:pPr>
          </w:p>
        </w:tc>
        <w:tc>
          <w:tcPr>
            <w:tcW w:w="1003" w:type="dxa"/>
          </w:tcPr>
          <w:p w14:paraId="3E0D2F44" w14:textId="77777777" w:rsidR="000F60F2" w:rsidRPr="00C969F6" w:rsidRDefault="000F60F2">
            <w:pPr>
              <w:pStyle w:val="TableParagraph"/>
              <w:spacing w:line="224" w:lineRule="exact"/>
              <w:ind w:left="7"/>
              <w:rPr>
                <w:bCs/>
                <w:sz w:val="20"/>
              </w:rPr>
            </w:pPr>
          </w:p>
        </w:tc>
        <w:tc>
          <w:tcPr>
            <w:tcW w:w="1003" w:type="dxa"/>
          </w:tcPr>
          <w:p w14:paraId="5E5EB08B" w14:textId="77777777" w:rsidR="000F60F2" w:rsidRDefault="000F60F2">
            <w:pPr>
              <w:pStyle w:val="TableParagraph"/>
              <w:spacing w:line="224" w:lineRule="exact"/>
              <w:ind w:left="7"/>
              <w:rPr>
                <w:sz w:val="20"/>
              </w:rPr>
            </w:pPr>
          </w:p>
        </w:tc>
      </w:tr>
      <w:tr w:rsidR="000F60F2" w14:paraId="76E6BB4C" w14:textId="71A7A53A" w:rsidTr="009D0799">
        <w:trPr>
          <w:trHeight w:val="346"/>
        </w:trPr>
        <w:tc>
          <w:tcPr>
            <w:tcW w:w="522" w:type="dxa"/>
          </w:tcPr>
          <w:p w14:paraId="7CFFCC46" w14:textId="77777777" w:rsidR="000F60F2" w:rsidRPr="00C969F6" w:rsidRDefault="000F60F2">
            <w:pPr>
              <w:pStyle w:val="TableParagraph"/>
              <w:spacing w:before="21"/>
              <w:ind w:left="37"/>
              <w:rPr>
                <w:rFonts w:ascii="Arial"/>
                <w:bCs/>
                <w:sz w:val="20"/>
              </w:rPr>
            </w:pPr>
            <w:r w:rsidRPr="00C969F6">
              <w:rPr>
                <w:rFonts w:ascii="Arial"/>
                <w:bCs/>
                <w:sz w:val="20"/>
              </w:rPr>
              <w:t>4.</w:t>
            </w:r>
          </w:p>
        </w:tc>
        <w:tc>
          <w:tcPr>
            <w:tcW w:w="6946" w:type="dxa"/>
          </w:tcPr>
          <w:p w14:paraId="5A517901" w14:textId="77777777" w:rsidR="000F60F2" w:rsidRDefault="000F60F2">
            <w:pPr>
              <w:pStyle w:val="TableParagraph"/>
              <w:spacing w:before="21"/>
              <w:ind w:left="47"/>
              <w:rPr>
                <w:rFonts w:ascii="Arial"/>
                <w:bCs/>
                <w:sz w:val="20"/>
              </w:rPr>
            </w:pPr>
            <w:r w:rsidRPr="00C969F6">
              <w:rPr>
                <w:rFonts w:ascii="Arial"/>
                <w:bCs/>
                <w:sz w:val="20"/>
              </w:rPr>
              <w:t>Minutes</w:t>
            </w:r>
            <w:r w:rsidRPr="00C969F6">
              <w:rPr>
                <w:rFonts w:ascii="Arial"/>
                <w:bCs/>
                <w:spacing w:val="-6"/>
                <w:sz w:val="20"/>
              </w:rPr>
              <w:t xml:space="preserve"> </w:t>
            </w:r>
            <w:r w:rsidRPr="00C969F6">
              <w:rPr>
                <w:rFonts w:ascii="Arial"/>
                <w:bCs/>
                <w:sz w:val="20"/>
              </w:rPr>
              <w:t>from</w:t>
            </w:r>
            <w:r w:rsidRPr="00C969F6">
              <w:rPr>
                <w:rFonts w:ascii="Arial"/>
                <w:bCs/>
                <w:spacing w:val="-5"/>
                <w:sz w:val="20"/>
              </w:rPr>
              <w:t xml:space="preserve"> </w:t>
            </w:r>
            <w:r w:rsidRPr="00C969F6">
              <w:rPr>
                <w:rFonts w:ascii="Arial"/>
                <w:bCs/>
                <w:sz w:val="20"/>
              </w:rPr>
              <w:t>previous</w:t>
            </w:r>
            <w:r w:rsidRPr="00C969F6">
              <w:rPr>
                <w:rFonts w:ascii="Arial"/>
                <w:bCs/>
                <w:spacing w:val="-5"/>
                <w:sz w:val="20"/>
              </w:rPr>
              <w:t xml:space="preserve"> </w:t>
            </w:r>
            <w:r w:rsidRPr="00C969F6">
              <w:rPr>
                <w:rFonts w:ascii="Arial"/>
                <w:bCs/>
                <w:sz w:val="20"/>
              </w:rPr>
              <w:t>meeting</w:t>
            </w:r>
            <w:r w:rsidRPr="00C969F6">
              <w:rPr>
                <w:rFonts w:ascii="Arial"/>
                <w:bCs/>
                <w:spacing w:val="-6"/>
                <w:sz w:val="20"/>
              </w:rPr>
              <w:t xml:space="preserve"> </w:t>
            </w:r>
            <w:r w:rsidRPr="00C969F6">
              <w:rPr>
                <w:rFonts w:ascii="Arial"/>
                <w:bCs/>
                <w:sz w:val="20"/>
              </w:rPr>
              <w:t>dated</w:t>
            </w:r>
            <w:r w:rsidR="00D140A0">
              <w:rPr>
                <w:rFonts w:ascii="Arial"/>
                <w:bCs/>
                <w:spacing w:val="-5"/>
                <w:sz w:val="20"/>
              </w:rPr>
              <w:t xml:space="preserve"> 11</w:t>
            </w:r>
            <w:r w:rsidR="00D140A0" w:rsidRPr="00D140A0">
              <w:rPr>
                <w:rFonts w:ascii="Arial"/>
                <w:bCs/>
                <w:spacing w:val="-5"/>
                <w:sz w:val="20"/>
                <w:vertAlign w:val="superscript"/>
              </w:rPr>
              <w:t>th</w:t>
            </w:r>
            <w:r w:rsidR="00D140A0">
              <w:rPr>
                <w:rFonts w:ascii="Arial"/>
                <w:bCs/>
                <w:spacing w:val="-5"/>
                <w:sz w:val="20"/>
              </w:rPr>
              <w:t xml:space="preserve"> July 2023 </w:t>
            </w:r>
            <w:r w:rsidRPr="00C969F6">
              <w:rPr>
                <w:rFonts w:ascii="Arial"/>
                <w:bCs/>
                <w:sz w:val="20"/>
              </w:rPr>
              <w:t>]</w:t>
            </w:r>
            <w:r w:rsidRPr="00C969F6">
              <w:rPr>
                <w:rFonts w:ascii="Arial"/>
                <w:bCs/>
                <w:spacing w:val="-6"/>
                <w:sz w:val="20"/>
              </w:rPr>
              <w:t xml:space="preserve"> </w:t>
            </w:r>
            <w:r w:rsidRPr="00C969F6">
              <w:rPr>
                <w:rFonts w:ascii="Arial"/>
                <w:bCs/>
                <w:sz w:val="20"/>
              </w:rPr>
              <w:t>and</w:t>
            </w:r>
            <w:r w:rsidRPr="00C969F6">
              <w:rPr>
                <w:rFonts w:ascii="Arial"/>
                <w:bCs/>
                <w:spacing w:val="-5"/>
                <w:sz w:val="20"/>
              </w:rPr>
              <w:t xml:space="preserve"> </w:t>
            </w:r>
            <w:r w:rsidRPr="00C969F6">
              <w:rPr>
                <w:rFonts w:ascii="Arial"/>
                <w:bCs/>
                <w:sz w:val="20"/>
              </w:rPr>
              <w:t>matters arising</w:t>
            </w:r>
          </w:p>
          <w:p w14:paraId="7EF7FC4B" w14:textId="4734C533" w:rsidR="004E54B7" w:rsidRDefault="004E54B7" w:rsidP="004E54B7">
            <w:pPr>
              <w:pStyle w:val="TableParagraph"/>
              <w:spacing w:before="21"/>
              <w:ind w:left="47"/>
              <w:rPr>
                <w:rFonts w:ascii="Arial"/>
                <w:bCs/>
                <w:sz w:val="20"/>
              </w:rPr>
            </w:pPr>
            <w:proofErr w:type="spellStart"/>
            <w:r>
              <w:rPr>
                <w:rFonts w:ascii="Arial"/>
                <w:bCs/>
                <w:sz w:val="20"/>
              </w:rPr>
              <w:t>DM</w:t>
            </w:r>
            <w:r w:rsidR="0018219B">
              <w:rPr>
                <w:rFonts w:ascii="Arial"/>
                <w:bCs/>
                <w:sz w:val="20"/>
              </w:rPr>
              <w:t>cW</w:t>
            </w:r>
            <w:proofErr w:type="spellEnd"/>
            <w:r>
              <w:rPr>
                <w:rFonts w:ascii="Arial"/>
                <w:bCs/>
                <w:sz w:val="20"/>
              </w:rPr>
              <w:t xml:space="preserve"> read minutes:</w:t>
            </w:r>
          </w:p>
          <w:p w14:paraId="563FCDE3" w14:textId="77777777" w:rsidR="0018219B" w:rsidRDefault="0018219B" w:rsidP="0018219B">
            <w:pPr>
              <w:pStyle w:val="TableParagraph"/>
              <w:spacing w:before="21"/>
              <w:ind w:left="47"/>
              <w:rPr>
                <w:rFonts w:ascii="Arial"/>
                <w:bCs/>
                <w:sz w:val="20"/>
              </w:rPr>
            </w:pPr>
          </w:p>
          <w:p w14:paraId="02D8BAB5" w14:textId="4E7E16DC" w:rsidR="004E54B7" w:rsidRDefault="0018219B" w:rsidP="0018219B">
            <w:pPr>
              <w:pStyle w:val="TableParagraph"/>
              <w:spacing w:before="21"/>
              <w:ind w:left="47"/>
              <w:rPr>
                <w:rFonts w:ascii="Arial"/>
                <w:bCs/>
                <w:sz w:val="20"/>
              </w:rPr>
            </w:pPr>
            <w:r>
              <w:rPr>
                <w:rFonts w:ascii="Arial"/>
                <w:bCs/>
                <w:sz w:val="20"/>
              </w:rPr>
              <w:t>T</w:t>
            </w:r>
            <w:r w:rsidR="004E54B7">
              <w:rPr>
                <w:rFonts w:ascii="Arial"/>
                <w:bCs/>
                <w:sz w:val="20"/>
              </w:rPr>
              <w:t xml:space="preserve">wo typos needed correcting </w:t>
            </w:r>
            <w:r w:rsidR="004E54B7">
              <w:rPr>
                <w:rFonts w:ascii="Arial"/>
                <w:bCs/>
                <w:sz w:val="20"/>
              </w:rPr>
              <w:t>–</w:t>
            </w:r>
            <w:r w:rsidR="004E54B7">
              <w:rPr>
                <w:rFonts w:ascii="Arial"/>
                <w:bCs/>
                <w:sz w:val="20"/>
              </w:rPr>
              <w:t xml:space="preserve"> spelling of Revere</w:t>
            </w:r>
            <w:r w:rsidR="004E54B7" w:rsidRPr="007441BD">
              <w:rPr>
                <w:rFonts w:ascii="Arial"/>
                <w:bCs/>
                <w:sz w:val="20"/>
                <w:highlight w:val="yellow"/>
              </w:rPr>
              <w:t>n</w:t>
            </w:r>
            <w:r w:rsidR="004E54B7">
              <w:rPr>
                <w:rFonts w:ascii="Arial"/>
                <w:bCs/>
                <w:sz w:val="20"/>
              </w:rPr>
              <w:t xml:space="preserve">d and </w:t>
            </w:r>
            <w:proofErr w:type="spellStart"/>
            <w:r w:rsidR="004E54B7">
              <w:rPr>
                <w:rFonts w:ascii="Arial"/>
                <w:bCs/>
                <w:sz w:val="20"/>
              </w:rPr>
              <w:t>Makos</w:t>
            </w:r>
            <w:r w:rsidR="004E54B7" w:rsidRPr="007441BD">
              <w:rPr>
                <w:rFonts w:ascii="Arial"/>
                <w:bCs/>
                <w:sz w:val="20"/>
                <w:highlight w:val="yellow"/>
              </w:rPr>
              <w:t>c</w:t>
            </w:r>
            <w:r w:rsidR="004E54B7">
              <w:rPr>
                <w:rFonts w:ascii="Arial"/>
                <w:bCs/>
                <w:sz w:val="20"/>
              </w:rPr>
              <w:t>h</w:t>
            </w:r>
            <w:proofErr w:type="spellEnd"/>
            <w:r w:rsidR="004E54B7">
              <w:rPr>
                <w:rFonts w:ascii="Arial"/>
                <w:bCs/>
                <w:sz w:val="20"/>
              </w:rPr>
              <w:t xml:space="preserve">.  </w:t>
            </w:r>
          </w:p>
          <w:p w14:paraId="63EE4A88" w14:textId="77777777" w:rsidR="004E54B7" w:rsidRDefault="004E54B7" w:rsidP="004E54B7">
            <w:pPr>
              <w:pStyle w:val="TableParagraph"/>
              <w:spacing w:before="21"/>
              <w:ind w:left="47"/>
              <w:rPr>
                <w:rFonts w:ascii="Arial"/>
                <w:bCs/>
                <w:sz w:val="20"/>
              </w:rPr>
            </w:pPr>
          </w:p>
          <w:p w14:paraId="31FC85C5" w14:textId="4F7F5BB7" w:rsidR="004E54B7" w:rsidRDefault="004E54B7" w:rsidP="004E54B7">
            <w:pPr>
              <w:pStyle w:val="TableParagraph"/>
              <w:spacing w:before="21"/>
              <w:ind w:left="47"/>
              <w:rPr>
                <w:rFonts w:ascii="Arial"/>
                <w:bCs/>
                <w:sz w:val="20"/>
              </w:rPr>
            </w:pPr>
            <w:r>
              <w:rPr>
                <w:rFonts w:ascii="Arial"/>
                <w:bCs/>
                <w:sz w:val="20"/>
              </w:rPr>
              <w:t>PM asked that the minutes reflect the discussion on how assessment data is interpreted and reported on.  It was agreed that Governor</w:t>
            </w:r>
            <w:r>
              <w:rPr>
                <w:rFonts w:ascii="Arial"/>
                <w:bCs/>
                <w:sz w:val="20"/>
              </w:rPr>
              <w:t>’</w:t>
            </w:r>
            <w:r>
              <w:rPr>
                <w:rFonts w:ascii="Arial"/>
                <w:bCs/>
                <w:sz w:val="20"/>
              </w:rPr>
              <w:t>s need more training on understanding data collection, analysis and reporting.</w:t>
            </w:r>
          </w:p>
          <w:p w14:paraId="27870BB4" w14:textId="77777777" w:rsidR="004E54B7" w:rsidRDefault="004E54B7" w:rsidP="004E54B7">
            <w:pPr>
              <w:pStyle w:val="TableParagraph"/>
              <w:spacing w:before="21"/>
              <w:ind w:left="47"/>
              <w:rPr>
                <w:rFonts w:ascii="Arial"/>
                <w:bCs/>
                <w:sz w:val="20"/>
              </w:rPr>
            </w:pPr>
          </w:p>
          <w:p w14:paraId="482EF5E7" w14:textId="77777777" w:rsidR="004E54B7" w:rsidRDefault="004E54B7" w:rsidP="004E54B7">
            <w:pPr>
              <w:pStyle w:val="TableParagraph"/>
              <w:spacing w:before="21"/>
              <w:ind w:left="47"/>
              <w:rPr>
                <w:rFonts w:ascii="Arial"/>
                <w:bCs/>
                <w:sz w:val="20"/>
              </w:rPr>
            </w:pPr>
            <w:r>
              <w:rPr>
                <w:rFonts w:ascii="Arial"/>
                <w:bCs/>
                <w:sz w:val="20"/>
              </w:rPr>
              <w:t xml:space="preserve">RG to post on governor hub </w:t>
            </w:r>
            <w:proofErr w:type="gramStart"/>
            <w:r>
              <w:rPr>
                <w:rFonts w:ascii="Arial"/>
                <w:bCs/>
                <w:sz w:val="20"/>
              </w:rPr>
              <w:t>SIAMS</w:t>
            </w:r>
            <w:proofErr w:type="gramEnd"/>
            <w:r>
              <w:rPr>
                <w:rFonts w:ascii="Arial"/>
                <w:bCs/>
                <w:sz w:val="20"/>
              </w:rPr>
              <w:t xml:space="preserve"> standards update.</w:t>
            </w:r>
          </w:p>
          <w:p w14:paraId="5293A1B1" w14:textId="77777777" w:rsidR="004E54B7" w:rsidRDefault="004E54B7" w:rsidP="004E54B7">
            <w:pPr>
              <w:pStyle w:val="TableParagraph"/>
              <w:spacing w:before="21"/>
              <w:ind w:left="47"/>
              <w:rPr>
                <w:rFonts w:ascii="Arial"/>
                <w:bCs/>
                <w:sz w:val="20"/>
              </w:rPr>
            </w:pPr>
          </w:p>
          <w:p w14:paraId="4604419E" w14:textId="2C5622AA" w:rsidR="004E54B7" w:rsidRDefault="004E54B7" w:rsidP="004E54B7">
            <w:pPr>
              <w:pStyle w:val="TableParagraph"/>
              <w:spacing w:before="21"/>
              <w:ind w:left="47"/>
              <w:rPr>
                <w:rFonts w:ascii="Arial"/>
                <w:bCs/>
                <w:sz w:val="20"/>
              </w:rPr>
            </w:pPr>
            <w:r>
              <w:rPr>
                <w:rFonts w:ascii="Arial"/>
                <w:bCs/>
                <w:sz w:val="20"/>
              </w:rPr>
              <w:t>Safeguarding issue to be resolved with meeting between Head and PM.</w:t>
            </w:r>
          </w:p>
          <w:p w14:paraId="4C9C70BD" w14:textId="77777777" w:rsidR="004E54B7" w:rsidRDefault="004E54B7" w:rsidP="004E54B7">
            <w:pPr>
              <w:pStyle w:val="TableParagraph"/>
              <w:spacing w:before="21"/>
              <w:ind w:left="47"/>
              <w:rPr>
                <w:rFonts w:ascii="Arial"/>
                <w:bCs/>
                <w:sz w:val="20"/>
              </w:rPr>
            </w:pPr>
          </w:p>
          <w:p w14:paraId="7C4C8A45" w14:textId="4D2654E5" w:rsidR="004E54B7" w:rsidRPr="00C969F6" w:rsidRDefault="004E54B7" w:rsidP="004E54B7">
            <w:pPr>
              <w:pStyle w:val="TableParagraph"/>
              <w:spacing w:before="21"/>
              <w:ind w:left="47"/>
              <w:rPr>
                <w:rFonts w:ascii="Arial"/>
                <w:bCs/>
                <w:sz w:val="20"/>
              </w:rPr>
            </w:pPr>
            <w:r>
              <w:rPr>
                <w:rFonts w:ascii="Arial"/>
                <w:bCs/>
                <w:sz w:val="20"/>
              </w:rPr>
              <w:t>Minutes as amended approved</w:t>
            </w:r>
          </w:p>
        </w:tc>
        <w:tc>
          <w:tcPr>
            <w:tcW w:w="851" w:type="dxa"/>
          </w:tcPr>
          <w:p w14:paraId="1F616830" w14:textId="001C282C" w:rsidR="000F60F2" w:rsidRPr="00C969F6" w:rsidRDefault="000F60F2">
            <w:pPr>
              <w:pStyle w:val="TableParagraph"/>
              <w:spacing w:line="220" w:lineRule="exact"/>
              <w:ind w:left="7"/>
              <w:rPr>
                <w:bCs/>
                <w:sz w:val="20"/>
              </w:rPr>
            </w:pPr>
          </w:p>
        </w:tc>
        <w:tc>
          <w:tcPr>
            <w:tcW w:w="1003" w:type="dxa"/>
          </w:tcPr>
          <w:p w14:paraId="6165820C" w14:textId="77777777" w:rsidR="000F60F2" w:rsidRPr="00C969F6" w:rsidRDefault="000F60F2">
            <w:pPr>
              <w:pStyle w:val="TableParagraph"/>
              <w:spacing w:line="220" w:lineRule="exact"/>
              <w:ind w:left="7"/>
              <w:rPr>
                <w:bCs/>
                <w:sz w:val="20"/>
              </w:rPr>
            </w:pPr>
          </w:p>
        </w:tc>
        <w:tc>
          <w:tcPr>
            <w:tcW w:w="1003" w:type="dxa"/>
          </w:tcPr>
          <w:p w14:paraId="477A8F04" w14:textId="77777777" w:rsidR="000F60F2" w:rsidRDefault="000F60F2">
            <w:pPr>
              <w:pStyle w:val="TableParagraph"/>
              <w:spacing w:line="220" w:lineRule="exact"/>
              <w:ind w:left="7"/>
              <w:rPr>
                <w:sz w:val="20"/>
              </w:rPr>
            </w:pPr>
          </w:p>
        </w:tc>
      </w:tr>
      <w:tr w:rsidR="000F60F2" w14:paraId="59A7FA5D" w14:textId="43CD6A7D" w:rsidTr="009D0799">
        <w:trPr>
          <w:trHeight w:val="315"/>
        </w:trPr>
        <w:tc>
          <w:tcPr>
            <w:tcW w:w="522" w:type="dxa"/>
          </w:tcPr>
          <w:p w14:paraId="0CAC45DA" w14:textId="04AEEE9A" w:rsidR="000F60F2" w:rsidRPr="00C969F6" w:rsidRDefault="000F60F2">
            <w:pPr>
              <w:pStyle w:val="TableParagraph"/>
              <w:spacing w:before="54"/>
              <w:ind w:left="37"/>
              <w:rPr>
                <w:rFonts w:ascii="Arial"/>
                <w:bCs/>
                <w:sz w:val="20"/>
              </w:rPr>
            </w:pPr>
            <w:r w:rsidRPr="00C969F6">
              <w:rPr>
                <w:rFonts w:ascii="Arial"/>
                <w:bCs/>
                <w:sz w:val="20"/>
              </w:rPr>
              <w:t>5.</w:t>
            </w:r>
          </w:p>
        </w:tc>
        <w:tc>
          <w:tcPr>
            <w:tcW w:w="6946" w:type="dxa"/>
          </w:tcPr>
          <w:p w14:paraId="4E2AC4D3" w14:textId="77777777" w:rsidR="004E54B7" w:rsidRDefault="00D140A0" w:rsidP="00D140A0">
            <w:pPr>
              <w:pStyle w:val="TableParagraph"/>
              <w:spacing w:before="54"/>
              <w:ind w:left="47"/>
              <w:rPr>
                <w:rFonts w:ascii="Arial"/>
                <w:bCs/>
                <w:sz w:val="20"/>
              </w:rPr>
            </w:pPr>
            <w:r>
              <w:rPr>
                <w:rFonts w:ascii="Arial"/>
                <w:bCs/>
                <w:sz w:val="20"/>
              </w:rPr>
              <w:t>Election of Chair.</w:t>
            </w:r>
            <w:r w:rsidR="004E54B7">
              <w:rPr>
                <w:rFonts w:ascii="Arial"/>
                <w:bCs/>
                <w:sz w:val="20"/>
              </w:rPr>
              <w:t xml:space="preserve"> </w:t>
            </w:r>
          </w:p>
          <w:p w14:paraId="42F4A8B8" w14:textId="77777777" w:rsidR="004E54B7" w:rsidRDefault="004E54B7" w:rsidP="00D140A0">
            <w:pPr>
              <w:pStyle w:val="TableParagraph"/>
              <w:spacing w:before="54"/>
              <w:ind w:left="47"/>
              <w:rPr>
                <w:rFonts w:ascii="Arial"/>
                <w:bCs/>
                <w:sz w:val="20"/>
              </w:rPr>
            </w:pPr>
            <w:r>
              <w:rPr>
                <w:rFonts w:ascii="Arial"/>
                <w:bCs/>
                <w:sz w:val="20"/>
              </w:rPr>
              <w:t xml:space="preserve">DM re-elected but indicated his intention to resign from the Board end of academic year.  </w:t>
            </w:r>
          </w:p>
          <w:p w14:paraId="39597912" w14:textId="77777777" w:rsidR="0018219B" w:rsidRDefault="0018219B" w:rsidP="00D140A0">
            <w:pPr>
              <w:pStyle w:val="TableParagraph"/>
              <w:spacing w:before="54"/>
              <w:ind w:left="47"/>
              <w:rPr>
                <w:rFonts w:ascii="Arial"/>
                <w:bCs/>
                <w:sz w:val="20"/>
              </w:rPr>
            </w:pPr>
          </w:p>
          <w:p w14:paraId="5602D89E" w14:textId="76912586" w:rsidR="000F60F2" w:rsidRDefault="004E54B7" w:rsidP="00D140A0">
            <w:pPr>
              <w:pStyle w:val="TableParagraph"/>
              <w:spacing w:before="54"/>
              <w:ind w:left="47"/>
              <w:rPr>
                <w:rFonts w:ascii="Arial"/>
                <w:bCs/>
                <w:sz w:val="20"/>
              </w:rPr>
            </w:pPr>
            <w:r>
              <w:rPr>
                <w:rFonts w:ascii="Arial"/>
                <w:bCs/>
                <w:sz w:val="20"/>
              </w:rPr>
              <w:t xml:space="preserve">BG indicated he too would </w:t>
            </w:r>
            <w:r w:rsidR="0018219B">
              <w:rPr>
                <w:rFonts w:ascii="Arial"/>
                <w:bCs/>
                <w:sz w:val="20"/>
              </w:rPr>
              <w:t>resign</w:t>
            </w:r>
            <w:r>
              <w:rPr>
                <w:rFonts w:ascii="Arial"/>
                <w:bCs/>
                <w:sz w:val="20"/>
              </w:rPr>
              <w:t xml:space="preserve"> effective end of academic year.</w:t>
            </w:r>
          </w:p>
          <w:p w14:paraId="349D2DA5" w14:textId="77777777" w:rsidR="0018219B" w:rsidRDefault="0018219B" w:rsidP="00D140A0">
            <w:pPr>
              <w:pStyle w:val="TableParagraph"/>
              <w:spacing w:before="54"/>
              <w:ind w:left="47"/>
              <w:rPr>
                <w:rFonts w:ascii="Arial"/>
                <w:bCs/>
                <w:sz w:val="20"/>
              </w:rPr>
            </w:pPr>
          </w:p>
          <w:p w14:paraId="0CECD1F6" w14:textId="791BC7BF" w:rsidR="0018219B" w:rsidRDefault="0018219B" w:rsidP="00D140A0">
            <w:pPr>
              <w:pStyle w:val="TableParagraph"/>
              <w:spacing w:before="54"/>
              <w:ind w:left="47"/>
              <w:rPr>
                <w:rFonts w:ascii="Arial"/>
                <w:bCs/>
                <w:sz w:val="20"/>
              </w:rPr>
            </w:pPr>
            <w:r>
              <w:rPr>
                <w:rFonts w:ascii="Arial"/>
                <w:bCs/>
                <w:sz w:val="20"/>
              </w:rPr>
              <w:t xml:space="preserve">PM and all Board expressed thanks to </w:t>
            </w:r>
            <w:proofErr w:type="spellStart"/>
            <w:r>
              <w:rPr>
                <w:rFonts w:ascii="Arial"/>
                <w:bCs/>
                <w:sz w:val="20"/>
              </w:rPr>
              <w:t>DMcW</w:t>
            </w:r>
            <w:proofErr w:type="spellEnd"/>
            <w:r>
              <w:rPr>
                <w:rFonts w:ascii="Arial"/>
                <w:bCs/>
                <w:sz w:val="20"/>
              </w:rPr>
              <w:t xml:space="preserve"> for his frankness re is intentions.</w:t>
            </w:r>
          </w:p>
          <w:p w14:paraId="388676E4" w14:textId="77777777" w:rsidR="0018219B" w:rsidRDefault="0018219B" w:rsidP="00D140A0">
            <w:pPr>
              <w:pStyle w:val="TableParagraph"/>
              <w:spacing w:before="54"/>
              <w:ind w:left="47"/>
              <w:rPr>
                <w:rFonts w:ascii="Arial"/>
                <w:bCs/>
                <w:sz w:val="20"/>
              </w:rPr>
            </w:pPr>
          </w:p>
          <w:p w14:paraId="3A8FF805" w14:textId="77777777" w:rsidR="0018219B" w:rsidRDefault="00D140A0" w:rsidP="00D140A0">
            <w:pPr>
              <w:pStyle w:val="TableParagraph"/>
              <w:spacing w:before="54"/>
              <w:ind w:left="47"/>
              <w:rPr>
                <w:rFonts w:ascii="Arial"/>
                <w:bCs/>
                <w:sz w:val="20"/>
              </w:rPr>
            </w:pPr>
            <w:r>
              <w:rPr>
                <w:rFonts w:ascii="Arial"/>
                <w:bCs/>
                <w:sz w:val="20"/>
              </w:rPr>
              <w:t>Election of Vice Chair</w:t>
            </w:r>
            <w:r w:rsidR="0018219B">
              <w:rPr>
                <w:rFonts w:ascii="Arial"/>
                <w:bCs/>
                <w:sz w:val="20"/>
              </w:rPr>
              <w:t xml:space="preserve"> </w:t>
            </w:r>
            <w:r w:rsidR="0018219B">
              <w:rPr>
                <w:rFonts w:ascii="Arial"/>
                <w:bCs/>
                <w:sz w:val="20"/>
              </w:rPr>
              <w:t>–</w:t>
            </w:r>
            <w:r w:rsidR="0018219B">
              <w:rPr>
                <w:rFonts w:ascii="Arial"/>
                <w:bCs/>
                <w:sz w:val="20"/>
              </w:rPr>
              <w:t xml:space="preserve"> in abeyance.  DM to approach MAT with a view to discussing newly emerging role of LGC and the appointment of new governors. </w:t>
            </w:r>
          </w:p>
          <w:p w14:paraId="42CE561B" w14:textId="77777777" w:rsidR="0018219B" w:rsidRDefault="0018219B" w:rsidP="00D140A0">
            <w:pPr>
              <w:pStyle w:val="TableParagraph"/>
              <w:spacing w:before="54"/>
              <w:ind w:left="47"/>
              <w:rPr>
                <w:rFonts w:ascii="Arial"/>
                <w:bCs/>
                <w:sz w:val="20"/>
              </w:rPr>
            </w:pPr>
          </w:p>
          <w:p w14:paraId="4CD73193" w14:textId="00CA2586" w:rsidR="00D140A0" w:rsidRDefault="0018219B" w:rsidP="00D140A0">
            <w:pPr>
              <w:pStyle w:val="TableParagraph"/>
              <w:spacing w:before="54"/>
              <w:ind w:left="47"/>
              <w:rPr>
                <w:rFonts w:ascii="Arial"/>
                <w:bCs/>
                <w:sz w:val="20"/>
              </w:rPr>
            </w:pPr>
            <w:proofErr w:type="spellStart"/>
            <w:r>
              <w:rPr>
                <w:rFonts w:ascii="Arial"/>
                <w:bCs/>
                <w:sz w:val="20"/>
              </w:rPr>
              <w:t>DMcW</w:t>
            </w:r>
            <w:proofErr w:type="spellEnd"/>
            <w:r>
              <w:rPr>
                <w:rFonts w:ascii="Arial"/>
                <w:bCs/>
                <w:sz w:val="20"/>
              </w:rPr>
              <w:t xml:space="preserve"> and Head have interviewed two prospective Governors and the LGC approved that they be appointed.</w:t>
            </w:r>
          </w:p>
          <w:p w14:paraId="71E660E7" w14:textId="77777777" w:rsidR="0018219B" w:rsidRDefault="0018219B" w:rsidP="00D140A0">
            <w:pPr>
              <w:pStyle w:val="TableParagraph"/>
              <w:spacing w:before="54"/>
              <w:ind w:left="47"/>
              <w:rPr>
                <w:rFonts w:ascii="Arial"/>
                <w:bCs/>
                <w:sz w:val="20"/>
              </w:rPr>
            </w:pPr>
          </w:p>
          <w:p w14:paraId="2E206518" w14:textId="77777777" w:rsidR="0018219B" w:rsidRDefault="0018219B" w:rsidP="00D140A0">
            <w:pPr>
              <w:pStyle w:val="TableParagraph"/>
              <w:spacing w:before="54"/>
              <w:ind w:left="47"/>
              <w:rPr>
                <w:rFonts w:ascii="Arial"/>
                <w:bCs/>
                <w:sz w:val="20"/>
              </w:rPr>
            </w:pPr>
          </w:p>
          <w:p w14:paraId="7B15705F" w14:textId="77777777" w:rsidR="000F60F2" w:rsidRDefault="00D140A0" w:rsidP="0018219B">
            <w:pPr>
              <w:pStyle w:val="TableParagraph"/>
              <w:spacing w:before="54"/>
              <w:ind w:left="47"/>
              <w:rPr>
                <w:rFonts w:ascii="Arial"/>
                <w:bCs/>
                <w:sz w:val="20"/>
              </w:rPr>
            </w:pPr>
            <w:r>
              <w:rPr>
                <w:rFonts w:ascii="Arial"/>
                <w:bCs/>
                <w:sz w:val="20"/>
              </w:rPr>
              <w:t>Confirmation of individual governors</w:t>
            </w:r>
            <w:r>
              <w:rPr>
                <w:rFonts w:ascii="Arial"/>
                <w:bCs/>
                <w:sz w:val="20"/>
              </w:rPr>
              <w:t>’</w:t>
            </w:r>
            <w:r>
              <w:rPr>
                <w:rFonts w:ascii="Arial"/>
                <w:bCs/>
                <w:sz w:val="20"/>
              </w:rPr>
              <w:t xml:space="preserve"> areas of responsibility.</w:t>
            </w:r>
            <w:r w:rsidR="0018219B">
              <w:rPr>
                <w:rFonts w:ascii="Arial"/>
                <w:bCs/>
                <w:sz w:val="20"/>
              </w:rPr>
              <w:t xml:space="preserve"> As per minutes of last meeting plus:</w:t>
            </w:r>
          </w:p>
          <w:p w14:paraId="04691207" w14:textId="77777777" w:rsidR="0018219B" w:rsidRDefault="0018219B" w:rsidP="0018219B">
            <w:pPr>
              <w:pStyle w:val="TableParagraph"/>
              <w:spacing w:before="54"/>
              <w:ind w:left="47"/>
              <w:rPr>
                <w:rFonts w:ascii="Arial"/>
                <w:bCs/>
                <w:sz w:val="20"/>
              </w:rPr>
            </w:pPr>
          </w:p>
          <w:p w14:paraId="6FF6A340" w14:textId="67193CB6" w:rsidR="0018219B" w:rsidRDefault="0018219B" w:rsidP="0018219B">
            <w:pPr>
              <w:pStyle w:val="TableParagraph"/>
              <w:spacing w:before="54"/>
              <w:ind w:left="47"/>
              <w:rPr>
                <w:rFonts w:ascii="Arial"/>
                <w:bCs/>
                <w:sz w:val="20"/>
              </w:rPr>
            </w:pPr>
            <w:r>
              <w:rPr>
                <w:rFonts w:ascii="Arial"/>
                <w:bCs/>
                <w:sz w:val="20"/>
              </w:rPr>
              <w:t>H &amp; S - BG</w:t>
            </w:r>
          </w:p>
          <w:p w14:paraId="4E3B0F8C" w14:textId="7B330FB2" w:rsidR="0018219B" w:rsidRDefault="0018219B" w:rsidP="0018219B">
            <w:pPr>
              <w:pStyle w:val="TableParagraph"/>
              <w:spacing w:before="54"/>
              <w:ind w:left="47"/>
              <w:rPr>
                <w:rFonts w:ascii="Arial"/>
                <w:bCs/>
                <w:sz w:val="20"/>
              </w:rPr>
            </w:pPr>
            <w:r>
              <w:rPr>
                <w:rFonts w:ascii="Arial"/>
                <w:bCs/>
                <w:sz w:val="20"/>
              </w:rPr>
              <w:t xml:space="preserve">Attendance </w:t>
            </w:r>
            <w:r>
              <w:rPr>
                <w:rFonts w:ascii="Arial"/>
                <w:bCs/>
                <w:sz w:val="20"/>
              </w:rPr>
              <w:t>–</w:t>
            </w:r>
            <w:r>
              <w:rPr>
                <w:rFonts w:ascii="Arial"/>
                <w:bCs/>
                <w:sz w:val="20"/>
              </w:rPr>
              <w:t xml:space="preserve"> RC</w:t>
            </w:r>
          </w:p>
          <w:p w14:paraId="2BA0942A" w14:textId="77777777" w:rsidR="0079387F" w:rsidRDefault="0079387F" w:rsidP="0079387F">
            <w:pPr>
              <w:pStyle w:val="TableParagraph"/>
              <w:spacing w:before="54"/>
              <w:ind w:left="0"/>
              <w:rPr>
                <w:rFonts w:ascii="Arial"/>
                <w:bCs/>
                <w:sz w:val="20"/>
              </w:rPr>
            </w:pPr>
          </w:p>
          <w:p w14:paraId="70EE20FD" w14:textId="4DBBB1B4" w:rsidR="0018219B" w:rsidRDefault="0018219B" w:rsidP="0018219B">
            <w:pPr>
              <w:pStyle w:val="TableParagraph"/>
              <w:spacing w:before="54"/>
              <w:ind w:left="47"/>
              <w:rPr>
                <w:rFonts w:ascii="Arial"/>
                <w:bCs/>
                <w:sz w:val="20"/>
              </w:rPr>
            </w:pPr>
            <w:r>
              <w:rPr>
                <w:rFonts w:ascii="Arial"/>
                <w:bCs/>
                <w:sz w:val="20"/>
              </w:rPr>
              <w:t xml:space="preserve">Curriculum </w:t>
            </w:r>
            <w:r>
              <w:rPr>
                <w:rFonts w:ascii="Arial"/>
                <w:bCs/>
                <w:sz w:val="20"/>
              </w:rPr>
              <w:t>–</w:t>
            </w:r>
            <w:r>
              <w:rPr>
                <w:rFonts w:ascii="Arial"/>
                <w:bCs/>
                <w:sz w:val="20"/>
              </w:rPr>
              <w:t xml:space="preserve"> RG</w:t>
            </w:r>
          </w:p>
          <w:p w14:paraId="4A60E5A6" w14:textId="0256FBB5" w:rsidR="0079387F" w:rsidRDefault="0079387F" w:rsidP="0018219B">
            <w:pPr>
              <w:pStyle w:val="TableParagraph"/>
              <w:spacing w:before="54"/>
              <w:ind w:left="47"/>
              <w:rPr>
                <w:rFonts w:ascii="Arial"/>
                <w:bCs/>
                <w:sz w:val="20"/>
              </w:rPr>
            </w:pPr>
            <w:r>
              <w:rPr>
                <w:rFonts w:ascii="Arial"/>
                <w:bCs/>
                <w:sz w:val="20"/>
              </w:rPr>
              <w:t>Mental Health - SW</w:t>
            </w:r>
          </w:p>
          <w:p w14:paraId="48007DC2" w14:textId="63E1C396" w:rsidR="0018219B" w:rsidRPr="00C969F6" w:rsidRDefault="0018219B" w:rsidP="0018219B">
            <w:pPr>
              <w:pStyle w:val="TableParagraph"/>
              <w:spacing w:before="54"/>
              <w:ind w:left="47"/>
              <w:rPr>
                <w:rFonts w:ascii="Arial"/>
                <w:bCs/>
                <w:sz w:val="20"/>
              </w:rPr>
            </w:pPr>
          </w:p>
        </w:tc>
        <w:tc>
          <w:tcPr>
            <w:tcW w:w="851" w:type="dxa"/>
          </w:tcPr>
          <w:p w14:paraId="55E552D8" w14:textId="42BA4CAC" w:rsidR="000F60F2" w:rsidRPr="00C969F6" w:rsidRDefault="000F60F2">
            <w:pPr>
              <w:pStyle w:val="TableParagraph"/>
              <w:spacing w:before="15"/>
              <w:ind w:left="7"/>
              <w:rPr>
                <w:bCs/>
                <w:sz w:val="20"/>
              </w:rPr>
            </w:pPr>
          </w:p>
        </w:tc>
        <w:tc>
          <w:tcPr>
            <w:tcW w:w="1003" w:type="dxa"/>
          </w:tcPr>
          <w:p w14:paraId="0794A9B7" w14:textId="77777777" w:rsidR="000F60F2" w:rsidRPr="00C969F6" w:rsidRDefault="000F60F2">
            <w:pPr>
              <w:pStyle w:val="TableParagraph"/>
              <w:spacing w:before="15"/>
              <w:ind w:left="7"/>
              <w:rPr>
                <w:bCs/>
                <w:sz w:val="20"/>
              </w:rPr>
            </w:pPr>
          </w:p>
        </w:tc>
        <w:tc>
          <w:tcPr>
            <w:tcW w:w="1003" w:type="dxa"/>
          </w:tcPr>
          <w:p w14:paraId="3A7B15AD" w14:textId="77777777" w:rsidR="000F60F2" w:rsidRDefault="000F60F2">
            <w:pPr>
              <w:pStyle w:val="TableParagraph"/>
              <w:spacing w:before="15"/>
              <w:ind w:left="7"/>
              <w:rPr>
                <w:sz w:val="20"/>
              </w:rPr>
            </w:pPr>
          </w:p>
        </w:tc>
      </w:tr>
      <w:tr w:rsidR="000F60F2" w14:paraId="6988EC77" w14:textId="037FFE39" w:rsidTr="009D0799">
        <w:trPr>
          <w:trHeight w:val="1512"/>
        </w:trPr>
        <w:tc>
          <w:tcPr>
            <w:tcW w:w="522" w:type="dxa"/>
          </w:tcPr>
          <w:p w14:paraId="1BC377B6" w14:textId="7A747787" w:rsidR="000F60F2" w:rsidRPr="00C969F6" w:rsidRDefault="000F60F2">
            <w:pPr>
              <w:pStyle w:val="TableParagraph"/>
              <w:spacing w:before="38"/>
              <w:ind w:left="37"/>
              <w:rPr>
                <w:bCs/>
                <w:sz w:val="20"/>
              </w:rPr>
            </w:pPr>
            <w:r w:rsidRPr="00C969F6">
              <w:rPr>
                <w:bCs/>
                <w:sz w:val="20"/>
              </w:rPr>
              <w:t>6</w:t>
            </w:r>
            <w:r w:rsidR="002740BD">
              <w:rPr>
                <w:bCs/>
                <w:sz w:val="20"/>
              </w:rPr>
              <w:t>.</w:t>
            </w:r>
          </w:p>
        </w:tc>
        <w:tc>
          <w:tcPr>
            <w:tcW w:w="6946" w:type="dxa"/>
          </w:tcPr>
          <w:p w14:paraId="2C5E7194" w14:textId="664C9220" w:rsidR="00540BA2" w:rsidRDefault="00540BA2">
            <w:pPr>
              <w:pStyle w:val="TableParagraph"/>
              <w:spacing w:before="38"/>
              <w:ind w:left="47"/>
              <w:rPr>
                <w:b/>
                <w:sz w:val="20"/>
              </w:rPr>
            </w:pPr>
            <w:r>
              <w:rPr>
                <w:b/>
                <w:sz w:val="20"/>
              </w:rPr>
              <w:t>Head Teachers report.</w:t>
            </w:r>
          </w:p>
          <w:p w14:paraId="34D4545D" w14:textId="7B3E5E64" w:rsidR="000F60F2" w:rsidRPr="00C969F6" w:rsidRDefault="00540BA2">
            <w:pPr>
              <w:pStyle w:val="TableParagraph"/>
              <w:spacing w:before="38"/>
              <w:ind w:left="47"/>
              <w:rPr>
                <w:bCs/>
                <w:sz w:val="20"/>
              </w:rPr>
            </w:pPr>
            <w:r>
              <w:rPr>
                <w:b/>
                <w:sz w:val="20"/>
              </w:rPr>
              <w:t xml:space="preserve">  </w:t>
            </w:r>
            <w:proofErr w:type="gramStart"/>
            <w:r>
              <w:rPr>
                <w:b/>
                <w:sz w:val="20"/>
              </w:rPr>
              <w:t>[ this</w:t>
            </w:r>
            <w:proofErr w:type="gramEnd"/>
            <w:r>
              <w:rPr>
                <w:b/>
                <w:sz w:val="20"/>
              </w:rPr>
              <w:t xml:space="preserve"> has already  been uploaded to </w:t>
            </w:r>
            <w:proofErr w:type="spellStart"/>
            <w:r>
              <w:rPr>
                <w:b/>
                <w:sz w:val="20"/>
              </w:rPr>
              <w:t>Governorhub</w:t>
            </w:r>
            <w:proofErr w:type="spellEnd"/>
            <w:r>
              <w:rPr>
                <w:b/>
                <w:sz w:val="20"/>
              </w:rPr>
              <w:t xml:space="preserve">.] </w:t>
            </w:r>
            <w:r w:rsidR="000F60F2" w:rsidRPr="00C969F6">
              <w:rPr>
                <w:bCs/>
                <w:spacing w:val="-6"/>
                <w:sz w:val="20"/>
              </w:rPr>
              <w:t xml:space="preserve"> </w:t>
            </w:r>
            <w:r w:rsidR="000F60F2" w:rsidRPr="00C969F6">
              <w:rPr>
                <w:bCs/>
                <w:sz w:val="20"/>
              </w:rPr>
              <w:t>-</w:t>
            </w:r>
            <w:r w:rsidR="000F60F2" w:rsidRPr="00C969F6">
              <w:rPr>
                <w:bCs/>
                <w:spacing w:val="-6"/>
                <w:sz w:val="20"/>
              </w:rPr>
              <w:t xml:space="preserve"> </w:t>
            </w:r>
            <w:r w:rsidR="000F60F2" w:rsidRPr="00C969F6">
              <w:rPr>
                <w:bCs/>
                <w:sz w:val="20"/>
              </w:rPr>
              <w:t>to</w:t>
            </w:r>
            <w:r w:rsidR="000F60F2" w:rsidRPr="00C969F6">
              <w:rPr>
                <w:bCs/>
                <w:spacing w:val="-6"/>
                <w:sz w:val="20"/>
              </w:rPr>
              <w:t xml:space="preserve"> </w:t>
            </w:r>
            <w:r w:rsidR="000F60F2" w:rsidRPr="00C969F6">
              <w:rPr>
                <w:bCs/>
                <w:sz w:val="20"/>
              </w:rPr>
              <w:t>include</w:t>
            </w:r>
            <w:r w:rsidR="000F60F2" w:rsidRPr="00C969F6">
              <w:rPr>
                <w:bCs/>
                <w:spacing w:val="-6"/>
                <w:sz w:val="20"/>
              </w:rPr>
              <w:t xml:space="preserve"> </w:t>
            </w:r>
            <w:r w:rsidR="000F60F2" w:rsidRPr="00C969F6">
              <w:rPr>
                <w:bCs/>
                <w:sz w:val="20"/>
              </w:rPr>
              <w:t>discussions</w:t>
            </w:r>
            <w:r w:rsidR="000F60F2" w:rsidRPr="00C969F6">
              <w:rPr>
                <w:bCs/>
                <w:spacing w:val="-6"/>
                <w:sz w:val="20"/>
              </w:rPr>
              <w:t xml:space="preserve"> </w:t>
            </w:r>
            <w:r w:rsidR="000F60F2" w:rsidRPr="00C969F6">
              <w:rPr>
                <w:bCs/>
                <w:sz w:val="20"/>
              </w:rPr>
              <w:t>on</w:t>
            </w:r>
            <w:r w:rsidR="00D140A0">
              <w:rPr>
                <w:bCs/>
                <w:sz w:val="20"/>
              </w:rPr>
              <w:t xml:space="preserve"> the following, where current data is available:</w:t>
            </w:r>
          </w:p>
          <w:p w14:paraId="1C8C70BB" w14:textId="77777777" w:rsidR="0079387F" w:rsidRDefault="003C7025" w:rsidP="00902BBB">
            <w:pPr>
              <w:pStyle w:val="TableParagraph"/>
              <w:tabs>
                <w:tab w:val="left" w:pos="767"/>
                <w:tab w:val="left" w:pos="768"/>
              </w:tabs>
              <w:spacing w:before="10"/>
              <w:ind w:left="0"/>
              <w:rPr>
                <w:bCs/>
                <w:sz w:val="20"/>
              </w:rPr>
            </w:pPr>
            <w:r>
              <w:rPr>
                <w:bCs/>
                <w:sz w:val="20"/>
              </w:rPr>
              <w:t xml:space="preserve">School Improvement Priorities </w:t>
            </w:r>
            <w:r w:rsidR="0079387F">
              <w:rPr>
                <w:bCs/>
                <w:sz w:val="20"/>
              </w:rPr>
              <w:t>–</w:t>
            </w:r>
            <w:r>
              <w:rPr>
                <w:bCs/>
                <w:sz w:val="20"/>
              </w:rPr>
              <w:t xml:space="preserve"> </w:t>
            </w:r>
            <w:r w:rsidR="0079387F">
              <w:rPr>
                <w:bCs/>
                <w:sz w:val="20"/>
              </w:rPr>
              <w:t>to be discussed next meeting</w:t>
            </w:r>
          </w:p>
          <w:p w14:paraId="3026123A" w14:textId="77777777" w:rsidR="0079387F" w:rsidRDefault="0079387F" w:rsidP="00902BBB">
            <w:pPr>
              <w:pStyle w:val="TableParagraph"/>
              <w:tabs>
                <w:tab w:val="left" w:pos="767"/>
                <w:tab w:val="left" w:pos="768"/>
              </w:tabs>
              <w:spacing w:before="10"/>
              <w:ind w:left="0"/>
              <w:rPr>
                <w:bCs/>
                <w:sz w:val="20"/>
              </w:rPr>
            </w:pPr>
          </w:p>
          <w:p w14:paraId="1715D88B" w14:textId="03D7479D" w:rsidR="000F60F2" w:rsidRDefault="000F60F2" w:rsidP="00902BBB">
            <w:pPr>
              <w:pStyle w:val="TableParagraph"/>
              <w:tabs>
                <w:tab w:val="left" w:pos="767"/>
                <w:tab w:val="left" w:pos="768"/>
              </w:tabs>
              <w:spacing w:before="10"/>
              <w:ind w:left="0"/>
              <w:rPr>
                <w:bCs/>
                <w:spacing w:val="-13"/>
                <w:sz w:val="20"/>
              </w:rPr>
            </w:pPr>
            <w:proofErr w:type="spellStart"/>
            <w:r w:rsidRPr="00C969F6">
              <w:rPr>
                <w:bCs/>
                <w:sz w:val="20"/>
              </w:rPr>
              <w:t>Behaviour</w:t>
            </w:r>
            <w:proofErr w:type="spellEnd"/>
            <w:r w:rsidR="0079387F">
              <w:rPr>
                <w:bCs/>
                <w:spacing w:val="-13"/>
                <w:sz w:val="20"/>
              </w:rPr>
              <w:t xml:space="preserve"> – no issues to report.  PM asked about integration of newly enrolled children.  All positives in this regard.</w:t>
            </w:r>
          </w:p>
          <w:p w14:paraId="249922F6" w14:textId="77777777" w:rsidR="0079387F" w:rsidRPr="00C969F6" w:rsidRDefault="0079387F" w:rsidP="00902BBB">
            <w:pPr>
              <w:pStyle w:val="TableParagraph"/>
              <w:tabs>
                <w:tab w:val="left" w:pos="767"/>
                <w:tab w:val="left" w:pos="768"/>
              </w:tabs>
              <w:spacing w:before="10"/>
              <w:ind w:left="0"/>
              <w:rPr>
                <w:bCs/>
                <w:sz w:val="20"/>
              </w:rPr>
            </w:pPr>
          </w:p>
          <w:p w14:paraId="3C211B3F" w14:textId="5A5D849F" w:rsidR="000F60F2" w:rsidRDefault="000F60F2" w:rsidP="00902BBB">
            <w:pPr>
              <w:pStyle w:val="TableParagraph"/>
              <w:tabs>
                <w:tab w:val="left" w:pos="767"/>
                <w:tab w:val="left" w:pos="768"/>
              </w:tabs>
              <w:spacing w:before="10"/>
              <w:ind w:left="0"/>
              <w:rPr>
                <w:bCs/>
                <w:sz w:val="20"/>
              </w:rPr>
            </w:pPr>
            <w:r w:rsidRPr="00C969F6">
              <w:rPr>
                <w:bCs/>
                <w:sz w:val="20"/>
              </w:rPr>
              <w:t>Update</w:t>
            </w:r>
            <w:r w:rsidRPr="00C969F6">
              <w:rPr>
                <w:bCs/>
                <w:spacing w:val="-5"/>
                <w:sz w:val="20"/>
              </w:rPr>
              <w:t xml:space="preserve"> </w:t>
            </w:r>
            <w:r w:rsidRPr="00C969F6">
              <w:rPr>
                <w:bCs/>
                <w:sz w:val="20"/>
              </w:rPr>
              <w:t>on</w:t>
            </w:r>
            <w:r w:rsidRPr="00C969F6">
              <w:rPr>
                <w:bCs/>
                <w:spacing w:val="-5"/>
                <w:sz w:val="20"/>
              </w:rPr>
              <w:t xml:space="preserve"> </w:t>
            </w:r>
            <w:r w:rsidRPr="00C969F6">
              <w:rPr>
                <w:bCs/>
                <w:sz w:val="20"/>
              </w:rPr>
              <w:t>Progress</w:t>
            </w:r>
            <w:r w:rsidRPr="00C969F6">
              <w:rPr>
                <w:bCs/>
                <w:spacing w:val="-5"/>
                <w:sz w:val="20"/>
              </w:rPr>
              <w:t xml:space="preserve"> </w:t>
            </w:r>
            <w:r w:rsidRPr="00C969F6">
              <w:rPr>
                <w:bCs/>
                <w:sz w:val="20"/>
              </w:rPr>
              <w:t>data</w:t>
            </w:r>
            <w:r w:rsidR="00C21536">
              <w:rPr>
                <w:bCs/>
                <w:sz w:val="20"/>
              </w:rPr>
              <w:t>. Comparative data</w:t>
            </w:r>
            <w:r w:rsidR="0079387F">
              <w:rPr>
                <w:bCs/>
                <w:sz w:val="20"/>
              </w:rPr>
              <w:t>.  Early date for data drop adversely skews data.  Discussions taking place with teachers of how to manage this and report on attainment and progress.  To be further discussed at next LGC meeting.</w:t>
            </w:r>
            <w:r w:rsidR="00135635">
              <w:rPr>
                <w:bCs/>
                <w:sz w:val="20"/>
              </w:rPr>
              <w:t xml:space="preserve"> Current data indicates progress general y </w:t>
            </w:r>
            <w:proofErr w:type="gramStart"/>
            <w:r w:rsidR="00135635">
              <w:rPr>
                <w:bCs/>
                <w:sz w:val="20"/>
              </w:rPr>
              <w:t>good</w:t>
            </w:r>
            <w:proofErr w:type="gramEnd"/>
            <w:r w:rsidR="00135635">
              <w:rPr>
                <w:bCs/>
                <w:sz w:val="20"/>
              </w:rPr>
              <w:t xml:space="preserve"> while attainment is challenging.</w:t>
            </w:r>
          </w:p>
          <w:p w14:paraId="0381EA4E" w14:textId="77777777" w:rsidR="00135635" w:rsidRDefault="00135635" w:rsidP="00902BBB">
            <w:pPr>
              <w:pStyle w:val="TableParagraph"/>
              <w:tabs>
                <w:tab w:val="left" w:pos="767"/>
                <w:tab w:val="left" w:pos="768"/>
              </w:tabs>
              <w:spacing w:before="10"/>
              <w:ind w:left="0"/>
              <w:rPr>
                <w:bCs/>
                <w:sz w:val="20"/>
              </w:rPr>
            </w:pPr>
          </w:p>
          <w:p w14:paraId="75E78396" w14:textId="7C2A72C5" w:rsidR="00135635" w:rsidRDefault="00135635" w:rsidP="00902BBB">
            <w:pPr>
              <w:pStyle w:val="TableParagraph"/>
              <w:tabs>
                <w:tab w:val="left" w:pos="767"/>
                <w:tab w:val="left" w:pos="768"/>
              </w:tabs>
              <w:spacing w:before="10"/>
              <w:ind w:left="0"/>
              <w:rPr>
                <w:bCs/>
                <w:sz w:val="20"/>
              </w:rPr>
            </w:pPr>
            <w:r>
              <w:rPr>
                <w:rFonts w:ascii="Arial"/>
                <w:bCs/>
                <w:sz w:val="20"/>
              </w:rPr>
              <w:t>It was confirmed again that Governor</w:t>
            </w:r>
            <w:r>
              <w:rPr>
                <w:rFonts w:ascii="Arial"/>
                <w:bCs/>
                <w:sz w:val="20"/>
              </w:rPr>
              <w:t>’</w:t>
            </w:r>
            <w:r>
              <w:rPr>
                <w:rFonts w:ascii="Arial"/>
                <w:bCs/>
                <w:sz w:val="20"/>
              </w:rPr>
              <w:t>s need more training on understanding data collection, analysis and reporting.</w:t>
            </w:r>
          </w:p>
          <w:p w14:paraId="4D220D07" w14:textId="77777777" w:rsidR="0079387F" w:rsidRDefault="0079387F" w:rsidP="00902BBB">
            <w:pPr>
              <w:pStyle w:val="TableParagraph"/>
              <w:tabs>
                <w:tab w:val="left" w:pos="767"/>
                <w:tab w:val="left" w:pos="768"/>
              </w:tabs>
              <w:spacing w:before="10"/>
              <w:ind w:left="0"/>
              <w:rPr>
                <w:bCs/>
                <w:sz w:val="20"/>
              </w:rPr>
            </w:pPr>
          </w:p>
          <w:p w14:paraId="66BDD778" w14:textId="5CBDB08A" w:rsidR="0079387F" w:rsidRDefault="0079387F" w:rsidP="00902BBB">
            <w:pPr>
              <w:pStyle w:val="TableParagraph"/>
              <w:tabs>
                <w:tab w:val="left" w:pos="767"/>
                <w:tab w:val="left" w:pos="768"/>
              </w:tabs>
              <w:spacing w:before="10"/>
              <w:ind w:left="0"/>
              <w:rPr>
                <w:bCs/>
                <w:sz w:val="20"/>
              </w:rPr>
            </w:pPr>
            <w:r>
              <w:rPr>
                <w:bCs/>
                <w:sz w:val="20"/>
              </w:rPr>
              <w:t xml:space="preserve">Numbers up to 92 plus 11 in Nursery.  Number of role at census was 89 so extra funding due next year.  Pupil premium numbers up from 28 to 41.  (45% of roll </w:t>
            </w:r>
            <w:proofErr w:type="spellStart"/>
            <w:r>
              <w:rPr>
                <w:bCs/>
                <w:sz w:val="20"/>
              </w:rPr>
              <w:t>cf</w:t>
            </w:r>
            <w:proofErr w:type="spellEnd"/>
            <w:r>
              <w:rPr>
                <w:bCs/>
                <w:sz w:val="20"/>
              </w:rPr>
              <w:t xml:space="preserve"> 28% Nationally)</w:t>
            </w:r>
            <w:r w:rsidR="00135635">
              <w:rPr>
                <w:bCs/>
                <w:sz w:val="20"/>
              </w:rPr>
              <w:t>.  SW informed LGC that impact of PP and Sports funding available on school website</w:t>
            </w:r>
          </w:p>
          <w:p w14:paraId="1BFFFDFF" w14:textId="77777777" w:rsidR="0079387F" w:rsidRDefault="0079387F" w:rsidP="00902BBB">
            <w:pPr>
              <w:pStyle w:val="TableParagraph"/>
              <w:tabs>
                <w:tab w:val="left" w:pos="767"/>
                <w:tab w:val="left" w:pos="768"/>
              </w:tabs>
              <w:spacing w:before="10"/>
              <w:ind w:left="0"/>
              <w:rPr>
                <w:bCs/>
                <w:sz w:val="20"/>
              </w:rPr>
            </w:pPr>
          </w:p>
          <w:p w14:paraId="4BE4253C" w14:textId="15A39AE0" w:rsidR="0079387F" w:rsidRDefault="0079387F" w:rsidP="00902BBB">
            <w:pPr>
              <w:pStyle w:val="TableParagraph"/>
              <w:tabs>
                <w:tab w:val="left" w:pos="767"/>
                <w:tab w:val="left" w:pos="768"/>
              </w:tabs>
              <w:spacing w:before="10"/>
              <w:ind w:left="0"/>
              <w:rPr>
                <w:bCs/>
                <w:sz w:val="20"/>
              </w:rPr>
            </w:pPr>
            <w:r>
              <w:rPr>
                <w:bCs/>
                <w:sz w:val="20"/>
              </w:rPr>
              <w:t xml:space="preserve">All Governors need to read ‘Keeping Children Safe – Part 1’ Please </w:t>
            </w:r>
            <w:proofErr w:type="gramStart"/>
            <w:r>
              <w:rPr>
                <w:bCs/>
                <w:sz w:val="20"/>
              </w:rPr>
              <w:t>advise</w:t>
            </w:r>
            <w:proofErr w:type="gramEnd"/>
            <w:r>
              <w:rPr>
                <w:bCs/>
                <w:sz w:val="20"/>
              </w:rPr>
              <w:t xml:space="preserve"> SW when you’ve read it.</w:t>
            </w:r>
          </w:p>
          <w:p w14:paraId="2E5AA6CD" w14:textId="77777777" w:rsidR="0079387F" w:rsidRDefault="0079387F" w:rsidP="00902BBB">
            <w:pPr>
              <w:pStyle w:val="TableParagraph"/>
              <w:tabs>
                <w:tab w:val="left" w:pos="767"/>
                <w:tab w:val="left" w:pos="768"/>
              </w:tabs>
              <w:spacing w:before="10"/>
              <w:ind w:left="0"/>
              <w:rPr>
                <w:bCs/>
                <w:sz w:val="20"/>
              </w:rPr>
            </w:pPr>
          </w:p>
          <w:p w14:paraId="019E37A7" w14:textId="3231C76E" w:rsidR="00A017AF" w:rsidRDefault="00D140A0" w:rsidP="00902BBB">
            <w:pPr>
              <w:pStyle w:val="TableParagraph"/>
              <w:tabs>
                <w:tab w:val="left" w:pos="767"/>
                <w:tab w:val="left" w:pos="768"/>
              </w:tabs>
              <w:spacing w:before="11"/>
              <w:ind w:left="0"/>
              <w:rPr>
                <w:bCs/>
                <w:sz w:val="20"/>
              </w:rPr>
            </w:pPr>
            <w:r>
              <w:rPr>
                <w:bCs/>
                <w:sz w:val="20"/>
              </w:rPr>
              <w:t>Complaints</w:t>
            </w:r>
            <w:r w:rsidR="00135635">
              <w:rPr>
                <w:bCs/>
                <w:sz w:val="20"/>
              </w:rPr>
              <w:t xml:space="preserve">:  </w:t>
            </w:r>
            <w:proofErr w:type="spellStart"/>
            <w:r w:rsidR="00135635">
              <w:rPr>
                <w:bCs/>
                <w:sz w:val="20"/>
              </w:rPr>
              <w:t>DMcW</w:t>
            </w:r>
            <w:proofErr w:type="spellEnd"/>
            <w:r w:rsidR="00135635">
              <w:rPr>
                <w:bCs/>
                <w:sz w:val="20"/>
              </w:rPr>
              <w:t xml:space="preserve"> dealing with one issue.  PM and SW to meet and discuss another.</w:t>
            </w:r>
          </w:p>
          <w:p w14:paraId="3ABC8800" w14:textId="77777777" w:rsidR="00135635" w:rsidRDefault="00135635" w:rsidP="00902BBB">
            <w:pPr>
              <w:pStyle w:val="TableParagraph"/>
              <w:tabs>
                <w:tab w:val="left" w:pos="767"/>
                <w:tab w:val="left" w:pos="768"/>
              </w:tabs>
              <w:spacing w:before="11"/>
              <w:ind w:left="0"/>
              <w:rPr>
                <w:bCs/>
                <w:sz w:val="20"/>
              </w:rPr>
            </w:pPr>
          </w:p>
          <w:p w14:paraId="1B8E3D06" w14:textId="50B5AFC3" w:rsidR="00135635" w:rsidRDefault="00135635" w:rsidP="00902BBB">
            <w:pPr>
              <w:pStyle w:val="TableParagraph"/>
              <w:tabs>
                <w:tab w:val="left" w:pos="767"/>
                <w:tab w:val="left" w:pos="768"/>
              </w:tabs>
              <w:spacing w:before="11"/>
              <w:ind w:left="0"/>
              <w:rPr>
                <w:bCs/>
                <w:sz w:val="20"/>
              </w:rPr>
            </w:pPr>
            <w:r>
              <w:rPr>
                <w:bCs/>
                <w:sz w:val="20"/>
              </w:rPr>
              <w:t>Parental engagement is generally good with attendance at events positive.</w:t>
            </w:r>
          </w:p>
          <w:p w14:paraId="2189CD46" w14:textId="742A798B" w:rsidR="0033796A" w:rsidRPr="00C969F6" w:rsidRDefault="0033796A" w:rsidP="00902BBB">
            <w:pPr>
              <w:pStyle w:val="TableParagraph"/>
              <w:tabs>
                <w:tab w:val="left" w:pos="767"/>
                <w:tab w:val="left" w:pos="768"/>
              </w:tabs>
              <w:spacing w:before="11"/>
              <w:ind w:left="0"/>
              <w:rPr>
                <w:bCs/>
                <w:sz w:val="20"/>
              </w:rPr>
            </w:pPr>
          </w:p>
        </w:tc>
        <w:tc>
          <w:tcPr>
            <w:tcW w:w="851" w:type="dxa"/>
          </w:tcPr>
          <w:p w14:paraId="3E94B24C" w14:textId="371F317D" w:rsidR="000F60F2" w:rsidRPr="00C969F6" w:rsidRDefault="000F60F2">
            <w:pPr>
              <w:pStyle w:val="TableParagraph"/>
              <w:spacing w:before="8"/>
              <w:ind w:left="7"/>
              <w:rPr>
                <w:bCs/>
                <w:sz w:val="20"/>
              </w:rPr>
            </w:pPr>
          </w:p>
        </w:tc>
        <w:tc>
          <w:tcPr>
            <w:tcW w:w="1003" w:type="dxa"/>
          </w:tcPr>
          <w:p w14:paraId="5184AC23" w14:textId="77777777" w:rsidR="000F60F2" w:rsidRPr="00C969F6" w:rsidRDefault="000F60F2">
            <w:pPr>
              <w:pStyle w:val="TableParagraph"/>
              <w:spacing w:before="8"/>
              <w:ind w:left="7"/>
              <w:rPr>
                <w:bCs/>
                <w:sz w:val="20"/>
              </w:rPr>
            </w:pPr>
          </w:p>
        </w:tc>
        <w:tc>
          <w:tcPr>
            <w:tcW w:w="1003" w:type="dxa"/>
          </w:tcPr>
          <w:p w14:paraId="60488A40" w14:textId="77777777" w:rsidR="000F60F2" w:rsidRDefault="000F60F2">
            <w:pPr>
              <w:pStyle w:val="TableParagraph"/>
              <w:spacing w:before="8"/>
              <w:ind w:left="7"/>
              <w:rPr>
                <w:sz w:val="20"/>
              </w:rPr>
            </w:pPr>
          </w:p>
        </w:tc>
      </w:tr>
      <w:tr w:rsidR="000F60F2" w14:paraId="0B31E8B1" w14:textId="59ECA645" w:rsidTr="009D0799">
        <w:trPr>
          <w:trHeight w:val="1095"/>
        </w:trPr>
        <w:tc>
          <w:tcPr>
            <w:tcW w:w="522" w:type="dxa"/>
          </w:tcPr>
          <w:p w14:paraId="44E48FC9" w14:textId="6DBA34F3" w:rsidR="000F60F2" w:rsidRPr="00C969F6" w:rsidRDefault="00A017AF">
            <w:pPr>
              <w:pStyle w:val="TableParagraph"/>
              <w:spacing w:before="172"/>
              <w:ind w:left="37"/>
              <w:rPr>
                <w:bCs/>
                <w:sz w:val="20"/>
              </w:rPr>
            </w:pPr>
            <w:r>
              <w:rPr>
                <w:bCs/>
                <w:sz w:val="20"/>
              </w:rPr>
              <w:t>7.</w:t>
            </w:r>
          </w:p>
        </w:tc>
        <w:tc>
          <w:tcPr>
            <w:tcW w:w="6946" w:type="dxa"/>
          </w:tcPr>
          <w:p w14:paraId="0F6CE3D8" w14:textId="14FB3823" w:rsidR="000F60F2" w:rsidRPr="00C969F6" w:rsidRDefault="00D140A0" w:rsidP="00D140A0">
            <w:pPr>
              <w:pStyle w:val="TableParagraph"/>
              <w:spacing w:before="172"/>
              <w:ind w:left="0"/>
              <w:rPr>
                <w:bCs/>
                <w:sz w:val="20"/>
              </w:rPr>
            </w:pPr>
            <w:r>
              <w:rPr>
                <w:bCs/>
                <w:sz w:val="20"/>
              </w:rPr>
              <w:t xml:space="preserve"> </w:t>
            </w:r>
            <w:r w:rsidR="000F60F2" w:rsidRPr="00C969F6">
              <w:rPr>
                <w:bCs/>
                <w:sz w:val="20"/>
              </w:rPr>
              <w:t>Finance</w:t>
            </w:r>
            <w:r w:rsidR="000F60F2" w:rsidRPr="00C969F6">
              <w:rPr>
                <w:bCs/>
                <w:spacing w:val="-6"/>
                <w:sz w:val="20"/>
              </w:rPr>
              <w:t xml:space="preserve"> </w:t>
            </w:r>
            <w:r w:rsidR="000F60F2" w:rsidRPr="00C969F6">
              <w:rPr>
                <w:bCs/>
                <w:sz w:val="20"/>
              </w:rPr>
              <w:t>and</w:t>
            </w:r>
            <w:r w:rsidR="000F60F2" w:rsidRPr="00C969F6">
              <w:rPr>
                <w:bCs/>
                <w:spacing w:val="-6"/>
                <w:sz w:val="20"/>
              </w:rPr>
              <w:t xml:space="preserve"> </w:t>
            </w:r>
            <w:r w:rsidR="000F60F2" w:rsidRPr="00C969F6">
              <w:rPr>
                <w:bCs/>
                <w:sz w:val="20"/>
              </w:rPr>
              <w:t>premises</w:t>
            </w:r>
            <w:r w:rsidR="007D1B1E">
              <w:rPr>
                <w:bCs/>
                <w:sz w:val="20"/>
              </w:rPr>
              <w:t>:-</w:t>
            </w:r>
          </w:p>
          <w:p w14:paraId="7B92AC65" w14:textId="5A71F2ED" w:rsidR="00135635" w:rsidRDefault="00135635" w:rsidP="00135635">
            <w:pPr>
              <w:pStyle w:val="TableParagraph"/>
              <w:tabs>
                <w:tab w:val="left" w:pos="767"/>
                <w:tab w:val="left" w:pos="768"/>
              </w:tabs>
              <w:spacing w:before="10"/>
              <w:ind w:left="0"/>
              <w:rPr>
                <w:bCs/>
                <w:sz w:val="20"/>
              </w:rPr>
            </w:pPr>
            <w:r>
              <w:rPr>
                <w:bCs/>
                <w:sz w:val="20"/>
              </w:rPr>
              <w:t>Papers not fully ready for this meeting but two scenarios considered:</w:t>
            </w:r>
          </w:p>
          <w:p w14:paraId="60814E87" w14:textId="5E26CDF5" w:rsidR="00135635" w:rsidRDefault="00135635" w:rsidP="00135635">
            <w:pPr>
              <w:pStyle w:val="TableParagraph"/>
              <w:tabs>
                <w:tab w:val="left" w:pos="767"/>
                <w:tab w:val="left" w:pos="768"/>
              </w:tabs>
              <w:spacing w:before="10"/>
              <w:ind w:left="0"/>
              <w:rPr>
                <w:bCs/>
                <w:sz w:val="20"/>
              </w:rPr>
            </w:pPr>
            <w:r>
              <w:rPr>
                <w:bCs/>
                <w:sz w:val="20"/>
              </w:rPr>
              <w:t xml:space="preserve">First produces a budget surplus of circa £5,500 the second a budget deficit of circa £14,900.  There is no figure for carry forward from 22/23 in either scenario though it had </w:t>
            </w:r>
            <w:proofErr w:type="spellStart"/>
            <w:r>
              <w:rPr>
                <w:bCs/>
                <w:sz w:val="20"/>
              </w:rPr>
              <w:t>bee</w:t>
            </w:r>
            <w:proofErr w:type="spellEnd"/>
            <w:r>
              <w:rPr>
                <w:bCs/>
                <w:sz w:val="20"/>
              </w:rPr>
              <w:t xml:space="preserve"> expected to be circa £40,000.</w:t>
            </w:r>
          </w:p>
          <w:p w14:paraId="11B81C47" w14:textId="77777777" w:rsidR="00135635" w:rsidRDefault="00135635" w:rsidP="00135635">
            <w:pPr>
              <w:pStyle w:val="TableParagraph"/>
              <w:tabs>
                <w:tab w:val="left" w:pos="767"/>
                <w:tab w:val="left" w:pos="768"/>
              </w:tabs>
              <w:spacing w:before="10"/>
              <w:ind w:left="0"/>
              <w:rPr>
                <w:bCs/>
                <w:sz w:val="20"/>
              </w:rPr>
            </w:pPr>
          </w:p>
          <w:p w14:paraId="266A8093" w14:textId="56C73A96" w:rsidR="00135635" w:rsidRDefault="00135635" w:rsidP="00135635">
            <w:pPr>
              <w:pStyle w:val="TableParagraph"/>
              <w:tabs>
                <w:tab w:val="left" w:pos="767"/>
                <w:tab w:val="left" w:pos="768"/>
              </w:tabs>
              <w:spacing w:before="10"/>
              <w:ind w:left="0"/>
              <w:rPr>
                <w:bCs/>
                <w:sz w:val="20"/>
              </w:rPr>
            </w:pPr>
            <w:r>
              <w:rPr>
                <w:bCs/>
                <w:sz w:val="20"/>
              </w:rPr>
              <w:t xml:space="preserve">The second scenario above moves to deficit because it includes a second teacher currently employed at Newbold being retained rather than replaced by </w:t>
            </w:r>
            <w:proofErr w:type="spellStart"/>
            <w:r>
              <w:rPr>
                <w:bCs/>
                <w:sz w:val="20"/>
              </w:rPr>
              <w:t>TAs.</w:t>
            </w:r>
            <w:proofErr w:type="spellEnd"/>
            <w:r>
              <w:rPr>
                <w:bCs/>
                <w:sz w:val="20"/>
              </w:rPr>
              <w:t xml:space="preserve">  The LGC unanimously support SW in </w:t>
            </w:r>
            <w:r w:rsidR="00535368">
              <w:rPr>
                <w:bCs/>
                <w:sz w:val="20"/>
              </w:rPr>
              <w:t>wanting to keep Mrs. Stonehouse in position in Newbold until the end of the academic year.  This provides for continuity for the children and aligns with the MAT and school Vision and Mission.</w:t>
            </w:r>
          </w:p>
          <w:p w14:paraId="341F82E1" w14:textId="77777777" w:rsidR="00535368" w:rsidRDefault="00535368" w:rsidP="00135635">
            <w:pPr>
              <w:pStyle w:val="TableParagraph"/>
              <w:tabs>
                <w:tab w:val="left" w:pos="767"/>
                <w:tab w:val="left" w:pos="768"/>
              </w:tabs>
              <w:spacing w:before="10"/>
              <w:ind w:left="0"/>
              <w:rPr>
                <w:bCs/>
                <w:sz w:val="20"/>
              </w:rPr>
            </w:pPr>
          </w:p>
          <w:p w14:paraId="123F3EF5" w14:textId="1AA394AF" w:rsidR="00535368" w:rsidRPr="00C969F6" w:rsidRDefault="00535368" w:rsidP="00135635">
            <w:pPr>
              <w:pStyle w:val="TableParagraph"/>
              <w:tabs>
                <w:tab w:val="left" w:pos="767"/>
                <w:tab w:val="left" w:pos="768"/>
              </w:tabs>
              <w:spacing w:before="10"/>
              <w:ind w:left="0"/>
              <w:rPr>
                <w:bCs/>
                <w:sz w:val="20"/>
              </w:rPr>
            </w:pPr>
            <w:r>
              <w:rPr>
                <w:bCs/>
                <w:sz w:val="20"/>
              </w:rPr>
              <w:t>BG to send the LGC latest updated budget figures when they become available.</w:t>
            </w:r>
          </w:p>
          <w:p w14:paraId="11003134" w14:textId="6524AA2C" w:rsidR="000F60F2" w:rsidRPr="00C969F6" w:rsidRDefault="000F60F2" w:rsidP="00A017AF">
            <w:pPr>
              <w:pStyle w:val="TableParagraph"/>
              <w:tabs>
                <w:tab w:val="left" w:pos="767"/>
                <w:tab w:val="left" w:pos="768"/>
              </w:tabs>
              <w:spacing w:before="10"/>
              <w:ind w:left="0"/>
              <w:rPr>
                <w:bCs/>
                <w:sz w:val="20"/>
              </w:rPr>
            </w:pPr>
          </w:p>
        </w:tc>
        <w:tc>
          <w:tcPr>
            <w:tcW w:w="851" w:type="dxa"/>
          </w:tcPr>
          <w:p w14:paraId="4F6C5CD3" w14:textId="28BA111E" w:rsidR="009F1B42" w:rsidRPr="00C969F6" w:rsidRDefault="009F1B42" w:rsidP="00535368">
            <w:pPr>
              <w:pStyle w:val="TableParagraph"/>
              <w:spacing w:line="206" w:lineRule="exact"/>
              <w:ind w:left="7"/>
              <w:rPr>
                <w:bCs/>
                <w:sz w:val="20"/>
              </w:rPr>
            </w:pPr>
          </w:p>
        </w:tc>
        <w:tc>
          <w:tcPr>
            <w:tcW w:w="1003" w:type="dxa"/>
          </w:tcPr>
          <w:p w14:paraId="68C7D91E" w14:textId="77777777" w:rsidR="000F60F2" w:rsidRPr="00C969F6" w:rsidRDefault="000F60F2">
            <w:pPr>
              <w:pStyle w:val="TableParagraph"/>
              <w:spacing w:line="206" w:lineRule="exact"/>
              <w:ind w:left="7"/>
              <w:rPr>
                <w:bCs/>
                <w:sz w:val="20"/>
              </w:rPr>
            </w:pPr>
          </w:p>
        </w:tc>
        <w:tc>
          <w:tcPr>
            <w:tcW w:w="1003" w:type="dxa"/>
          </w:tcPr>
          <w:p w14:paraId="66B389EB" w14:textId="77777777" w:rsidR="000F60F2" w:rsidRDefault="000F60F2">
            <w:pPr>
              <w:pStyle w:val="TableParagraph"/>
              <w:spacing w:line="206" w:lineRule="exact"/>
              <w:ind w:left="7"/>
              <w:rPr>
                <w:sz w:val="20"/>
              </w:rPr>
            </w:pPr>
          </w:p>
        </w:tc>
      </w:tr>
      <w:tr w:rsidR="000F60F2" w14:paraId="1D3EC2C7" w14:textId="70DE03EF" w:rsidTr="009D0799">
        <w:trPr>
          <w:trHeight w:val="734"/>
        </w:trPr>
        <w:tc>
          <w:tcPr>
            <w:tcW w:w="522" w:type="dxa"/>
          </w:tcPr>
          <w:p w14:paraId="005BA87E" w14:textId="37ECCB47" w:rsidR="000F60F2" w:rsidRPr="00C969F6" w:rsidRDefault="00A017AF">
            <w:pPr>
              <w:pStyle w:val="TableParagraph"/>
              <w:spacing w:before="32"/>
              <w:ind w:left="37"/>
              <w:rPr>
                <w:bCs/>
                <w:sz w:val="20"/>
              </w:rPr>
            </w:pPr>
            <w:r>
              <w:rPr>
                <w:bCs/>
                <w:sz w:val="20"/>
              </w:rPr>
              <w:t>8.</w:t>
            </w:r>
          </w:p>
        </w:tc>
        <w:tc>
          <w:tcPr>
            <w:tcW w:w="6946" w:type="dxa"/>
          </w:tcPr>
          <w:p w14:paraId="54F0D8DA" w14:textId="77777777" w:rsidR="000F60F2" w:rsidRDefault="00535368" w:rsidP="00535368">
            <w:pPr>
              <w:pStyle w:val="TableParagraph"/>
              <w:spacing w:before="32"/>
              <w:ind w:left="47"/>
              <w:rPr>
                <w:bCs/>
                <w:sz w:val="20"/>
              </w:rPr>
            </w:pPr>
            <w:r>
              <w:rPr>
                <w:bCs/>
                <w:sz w:val="20"/>
              </w:rPr>
              <w:t>Safeguarding:</w:t>
            </w:r>
          </w:p>
          <w:p w14:paraId="6C88B678" w14:textId="29B9200A" w:rsidR="00535368" w:rsidRDefault="00535368" w:rsidP="00535368">
            <w:pPr>
              <w:pStyle w:val="TableParagraph"/>
              <w:spacing w:before="54"/>
              <w:ind w:left="47"/>
              <w:rPr>
                <w:rFonts w:ascii="Arial"/>
                <w:bCs/>
                <w:sz w:val="20"/>
              </w:rPr>
            </w:pPr>
            <w:r>
              <w:rPr>
                <w:rFonts w:ascii="Arial"/>
                <w:bCs/>
                <w:sz w:val="20"/>
              </w:rPr>
              <w:t xml:space="preserve">Mental Health </w:t>
            </w:r>
            <w:r>
              <w:rPr>
                <w:rFonts w:ascii="Arial"/>
                <w:bCs/>
                <w:sz w:val="20"/>
              </w:rPr>
              <w:t>–</w:t>
            </w:r>
            <w:r>
              <w:rPr>
                <w:rFonts w:ascii="Arial"/>
                <w:bCs/>
                <w:sz w:val="20"/>
              </w:rPr>
              <w:t xml:space="preserve"> SW to complete training and become designated lead.  LGC expressed concern about the mental health of those taking on multiple roles in small schools.  </w:t>
            </w:r>
            <w:proofErr w:type="spellStart"/>
            <w:r>
              <w:rPr>
                <w:rFonts w:ascii="Arial"/>
                <w:bCs/>
                <w:sz w:val="20"/>
              </w:rPr>
              <w:t>DMcW</w:t>
            </w:r>
            <w:proofErr w:type="spellEnd"/>
            <w:r>
              <w:rPr>
                <w:rFonts w:ascii="Arial"/>
                <w:bCs/>
                <w:sz w:val="20"/>
              </w:rPr>
              <w:t xml:space="preserve"> to discuss with the MAT what assistance may be </w:t>
            </w:r>
            <w:r>
              <w:rPr>
                <w:rFonts w:ascii="Arial"/>
                <w:bCs/>
                <w:sz w:val="20"/>
              </w:rPr>
              <w:lastRenderedPageBreak/>
              <w:t>available.</w:t>
            </w:r>
          </w:p>
          <w:p w14:paraId="3E0EFB45" w14:textId="77777777" w:rsidR="00535368" w:rsidRDefault="00535368" w:rsidP="00535368">
            <w:pPr>
              <w:pStyle w:val="TableParagraph"/>
              <w:spacing w:before="54"/>
              <w:ind w:left="47"/>
              <w:rPr>
                <w:rFonts w:ascii="Arial"/>
                <w:bCs/>
                <w:sz w:val="20"/>
              </w:rPr>
            </w:pPr>
          </w:p>
          <w:p w14:paraId="72A5AF40" w14:textId="63420BC7" w:rsidR="00535368" w:rsidRDefault="00535368" w:rsidP="00535368">
            <w:pPr>
              <w:pStyle w:val="TableParagraph"/>
              <w:spacing w:before="54"/>
              <w:ind w:left="47"/>
              <w:rPr>
                <w:rFonts w:ascii="Arial"/>
                <w:bCs/>
                <w:sz w:val="20"/>
              </w:rPr>
            </w:pPr>
            <w:r>
              <w:rPr>
                <w:rFonts w:ascii="Arial"/>
                <w:bCs/>
                <w:sz w:val="20"/>
              </w:rPr>
              <w:t xml:space="preserve">PM raised concern re road safety. </w:t>
            </w:r>
            <w:proofErr w:type="spellStart"/>
            <w:r>
              <w:rPr>
                <w:rFonts w:ascii="Arial"/>
                <w:bCs/>
                <w:sz w:val="20"/>
              </w:rPr>
              <w:t>DMcW</w:t>
            </w:r>
            <w:proofErr w:type="spellEnd"/>
            <w:r>
              <w:rPr>
                <w:rFonts w:ascii="Arial"/>
                <w:bCs/>
                <w:sz w:val="20"/>
              </w:rPr>
              <w:t xml:space="preserve"> to contact County Highways to discuss.</w:t>
            </w:r>
          </w:p>
          <w:p w14:paraId="1AA26AF0" w14:textId="4EEC2915" w:rsidR="00535368" w:rsidRPr="00C969F6" w:rsidRDefault="00535368" w:rsidP="00535368">
            <w:pPr>
              <w:pStyle w:val="TableParagraph"/>
              <w:spacing w:before="32"/>
              <w:ind w:left="47"/>
              <w:rPr>
                <w:bCs/>
                <w:sz w:val="20"/>
              </w:rPr>
            </w:pPr>
          </w:p>
        </w:tc>
        <w:tc>
          <w:tcPr>
            <w:tcW w:w="851" w:type="dxa"/>
          </w:tcPr>
          <w:p w14:paraId="63ED2F5C" w14:textId="77CAB8C4" w:rsidR="000F60F2" w:rsidRPr="00C969F6" w:rsidRDefault="000F60F2">
            <w:pPr>
              <w:pStyle w:val="TableParagraph"/>
              <w:spacing w:line="225" w:lineRule="exact"/>
              <w:ind w:left="7"/>
              <w:rPr>
                <w:bCs/>
                <w:sz w:val="20"/>
              </w:rPr>
            </w:pPr>
          </w:p>
        </w:tc>
        <w:tc>
          <w:tcPr>
            <w:tcW w:w="1003" w:type="dxa"/>
          </w:tcPr>
          <w:p w14:paraId="20262179" w14:textId="77777777" w:rsidR="000F60F2" w:rsidRPr="00C969F6" w:rsidRDefault="000F60F2">
            <w:pPr>
              <w:pStyle w:val="TableParagraph"/>
              <w:spacing w:line="225" w:lineRule="exact"/>
              <w:ind w:left="7"/>
              <w:rPr>
                <w:bCs/>
                <w:sz w:val="20"/>
              </w:rPr>
            </w:pPr>
          </w:p>
        </w:tc>
        <w:tc>
          <w:tcPr>
            <w:tcW w:w="1003" w:type="dxa"/>
          </w:tcPr>
          <w:p w14:paraId="1049ED5A" w14:textId="77777777" w:rsidR="000F60F2" w:rsidRDefault="000F60F2">
            <w:pPr>
              <w:pStyle w:val="TableParagraph"/>
              <w:spacing w:line="225" w:lineRule="exact"/>
              <w:ind w:left="7"/>
              <w:rPr>
                <w:sz w:val="20"/>
              </w:rPr>
            </w:pPr>
          </w:p>
        </w:tc>
      </w:tr>
      <w:tr w:rsidR="000F60F2" w14:paraId="2B5EEF2C" w14:textId="3219F85D" w:rsidTr="009D0799">
        <w:trPr>
          <w:trHeight w:val="1264"/>
        </w:trPr>
        <w:tc>
          <w:tcPr>
            <w:tcW w:w="522" w:type="dxa"/>
          </w:tcPr>
          <w:p w14:paraId="10B2D7BF" w14:textId="5FCA6586" w:rsidR="000F60F2" w:rsidRPr="00C969F6" w:rsidRDefault="00B22D5D">
            <w:pPr>
              <w:pStyle w:val="TableParagraph"/>
              <w:spacing w:before="11"/>
              <w:ind w:left="0"/>
              <w:rPr>
                <w:rFonts w:ascii="Arial"/>
                <w:bCs/>
                <w:sz w:val="21"/>
              </w:rPr>
            </w:pPr>
            <w:r>
              <w:rPr>
                <w:rFonts w:ascii="Arial"/>
                <w:bCs/>
                <w:sz w:val="21"/>
              </w:rPr>
              <w:t>9.</w:t>
            </w:r>
          </w:p>
          <w:p w14:paraId="380B6565" w14:textId="56EE38EA" w:rsidR="000F60F2" w:rsidRPr="00C969F6" w:rsidRDefault="000F60F2" w:rsidP="00951496">
            <w:pPr>
              <w:pStyle w:val="TableParagraph"/>
              <w:ind w:left="0"/>
              <w:rPr>
                <w:bCs/>
                <w:sz w:val="20"/>
              </w:rPr>
            </w:pPr>
          </w:p>
        </w:tc>
        <w:tc>
          <w:tcPr>
            <w:tcW w:w="6946" w:type="dxa"/>
          </w:tcPr>
          <w:p w14:paraId="19C3738A" w14:textId="141402B1" w:rsidR="00B22D5D" w:rsidRDefault="00B22D5D" w:rsidP="00902BBB">
            <w:pPr>
              <w:pStyle w:val="TableParagraph"/>
              <w:ind w:left="0"/>
              <w:rPr>
                <w:rFonts w:ascii="Arial"/>
                <w:bCs/>
                <w:sz w:val="21"/>
              </w:rPr>
            </w:pPr>
            <w:r>
              <w:rPr>
                <w:rFonts w:ascii="Arial"/>
                <w:bCs/>
                <w:sz w:val="21"/>
              </w:rPr>
              <w:t>Governance</w:t>
            </w:r>
            <w:r w:rsidR="007D1B1E">
              <w:rPr>
                <w:rFonts w:ascii="Arial"/>
                <w:bCs/>
                <w:sz w:val="21"/>
              </w:rPr>
              <w:t>:-</w:t>
            </w:r>
          </w:p>
          <w:p w14:paraId="3C36AFBB" w14:textId="77777777" w:rsidR="006A2FF1" w:rsidRPr="0033796A" w:rsidRDefault="00C21536" w:rsidP="006A2FF1">
            <w:pPr>
              <w:pStyle w:val="TableParagraph"/>
              <w:ind w:left="0"/>
              <w:rPr>
                <w:rFonts w:ascii="Arial"/>
                <w:bCs/>
                <w:sz w:val="21"/>
              </w:rPr>
            </w:pPr>
            <w:r>
              <w:rPr>
                <w:rFonts w:ascii="Arial"/>
                <w:bCs/>
                <w:sz w:val="21"/>
              </w:rPr>
              <w:t>Frequency of LGC meetings and dates.</w:t>
            </w:r>
            <w:r w:rsidR="006A2FF1">
              <w:rPr>
                <w:rFonts w:ascii="Arial"/>
                <w:bCs/>
                <w:sz w:val="21"/>
              </w:rPr>
              <w:t xml:space="preserve"> - Agreed to have additional meeting on 7 February to discuss SIP and Peer to Peer.</w:t>
            </w:r>
          </w:p>
          <w:p w14:paraId="2A58C04C" w14:textId="607B571E" w:rsidR="000F60F2" w:rsidRPr="00C969F6" w:rsidRDefault="000F60F2" w:rsidP="00902BBB">
            <w:pPr>
              <w:pStyle w:val="TableParagraph"/>
              <w:ind w:left="0"/>
              <w:rPr>
                <w:rFonts w:ascii="Arial"/>
                <w:bCs/>
                <w:sz w:val="21"/>
              </w:rPr>
            </w:pPr>
          </w:p>
          <w:p w14:paraId="00AC9D91" w14:textId="07CEF81E" w:rsidR="000F60F2" w:rsidRDefault="000F60F2" w:rsidP="00902BBB">
            <w:pPr>
              <w:pStyle w:val="TableParagraph"/>
              <w:ind w:left="0"/>
              <w:rPr>
                <w:rFonts w:ascii="Arial"/>
                <w:bCs/>
                <w:sz w:val="21"/>
              </w:rPr>
            </w:pPr>
            <w:r w:rsidRPr="00C969F6">
              <w:rPr>
                <w:rFonts w:ascii="Arial"/>
                <w:bCs/>
                <w:sz w:val="21"/>
              </w:rPr>
              <w:t xml:space="preserve">Governance Link role </w:t>
            </w:r>
            <w:r w:rsidR="00D140A0">
              <w:rPr>
                <w:rFonts w:ascii="Arial"/>
                <w:bCs/>
                <w:sz w:val="21"/>
              </w:rPr>
              <w:t>feedback</w:t>
            </w:r>
            <w:r w:rsidR="00F57D9A">
              <w:rPr>
                <w:rFonts w:ascii="Arial"/>
                <w:bCs/>
                <w:sz w:val="21"/>
              </w:rPr>
              <w:t xml:space="preserve"> - </w:t>
            </w:r>
            <w:proofErr w:type="spellStart"/>
            <w:r w:rsidR="006A2FF1">
              <w:rPr>
                <w:rFonts w:ascii="Arial"/>
                <w:bCs/>
                <w:sz w:val="21"/>
              </w:rPr>
              <w:t>DMcW</w:t>
            </w:r>
            <w:proofErr w:type="spellEnd"/>
            <w:r w:rsidR="006A2FF1">
              <w:rPr>
                <w:rFonts w:ascii="Arial"/>
                <w:bCs/>
                <w:sz w:val="21"/>
              </w:rPr>
              <w:t xml:space="preserve"> reported on his visit for </w:t>
            </w:r>
            <w:proofErr w:type="spellStart"/>
            <w:r w:rsidR="006A2FF1">
              <w:rPr>
                <w:rFonts w:ascii="Arial"/>
                <w:bCs/>
                <w:sz w:val="21"/>
              </w:rPr>
              <w:t>Maths</w:t>
            </w:r>
            <w:proofErr w:type="spellEnd"/>
            <w:r w:rsidR="006A2FF1">
              <w:rPr>
                <w:rFonts w:ascii="Arial"/>
                <w:bCs/>
                <w:sz w:val="21"/>
              </w:rPr>
              <w:t xml:space="preserve"> and thanked PM for his excellent written report on phonics.</w:t>
            </w:r>
          </w:p>
          <w:p w14:paraId="663AD825" w14:textId="77777777" w:rsidR="006A2FF1" w:rsidRDefault="006A2FF1" w:rsidP="00902BBB">
            <w:pPr>
              <w:pStyle w:val="TableParagraph"/>
              <w:ind w:left="0"/>
              <w:rPr>
                <w:rFonts w:ascii="Arial"/>
                <w:bCs/>
                <w:sz w:val="21"/>
              </w:rPr>
            </w:pPr>
          </w:p>
          <w:p w14:paraId="78B16E2C" w14:textId="18CE6B9C" w:rsidR="000F60F2" w:rsidRPr="0033796A" w:rsidRDefault="000F60F2" w:rsidP="00902BBB">
            <w:pPr>
              <w:pStyle w:val="TableParagraph"/>
              <w:ind w:left="0"/>
              <w:rPr>
                <w:rFonts w:ascii="Arial"/>
                <w:bCs/>
                <w:sz w:val="21"/>
              </w:rPr>
            </w:pPr>
            <w:r w:rsidRPr="00C969F6">
              <w:rPr>
                <w:rFonts w:ascii="Arial"/>
                <w:bCs/>
                <w:sz w:val="21"/>
              </w:rPr>
              <w:t>Governor recruitment</w:t>
            </w:r>
            <w:r w:rsidR="00F57D9A">
              <w:rPr>
                <w:rFonts w:ascii="Arial"/>
                <w:bCs/>
                <w:sz w:val="21"/>
              </w:rPr>
              <w:t xml:space="preserve"> -  </w:t>
            </w:r>
            <w:proofErr w:type="spellStart"/>
            <w:r w:rsidR="00F57D9A">
              <w:rPr>
                <w:rFonts w:ascii="Arial"/>
                <w:bCs/>
                <w:sz w:val="21"/>
              </w:rPr>
              <w:t>DMcW</w:t>
            </w:r>
            <w:proofErr w:type="spellEnd"/>
            <w:r w:rsidR="00F57D9A">
              <w:rPr>
                <w:rFonts w:ascii="Arial"/>
                <w:bCs/>
                <w:sz w:val="21"/>
              </w:rPr>
              <w:t xml:space="preserve"> to discuss with the MAT</w:t>
            </w:r>
          </w:p>
        </w:tc>
        <w:tc>
          <w:tcPr>
            <w:tcW w:w="851" w:type="dxa"/>
          </w:tcPr>
          <w:p w14:paraId="49DC8173" w14:textId="72D82822" w:rsidR="000F60F2" w:rsidRPr="00C969F6" w:rsidRDefault="000F60F2" w:rsidP="00F57D9A">
            <w:pPr>
              <w:pStyle w:val="TableParagraph"/>
              <w:spacing w:line="215" w:lineRule="exact"/>
              <w:ind w:left="7"/>
              <w:rPr>
                <w:bCs/>
                <w:sz w:val="20"/>
              </w:rPr>
            </w:pPr>
          </w:p>
        </w:tc>
        <w:tc>
          <w:tcPr>
            <w:tcW w:w="1003" w:type="dxa"/>
          </w:tcPr>
          <w:p w14:paraId="2A3DDFC5" w14:textId="77777777" w:rsidR="000F60F2" w:rsidRPr="00C969F6" w:rsidRDefault="000F60F2">
            <w:pPr>
              <w:pStyle w:val="TableParagraph"/>
              <w:spacing w:line="215" w:lineRule="exact"/>
              <w:ind w:left="7"/>
              <w:rPr>
                <w:bCs/>
                <w:sz w:val="20"/>
              </w:rPr>
            </w:pPr>
          </w:p>
        </w:tc>
        <w:tc>
          <w:tcPr>
            <w:tcW w:w="1003" w:type="dxa"/>
          </w:tcPr>
          <w:p w14:paraId="2959D21E" w14:textId="77777777" w:rsidR="000F60F2" w:rsidRDefault="000F60F2">
            <w:pPr>
              <w:pStyle w:val="TableParagraph"/>
              <w:spacing w:line="215" w:lineRule="exact"/>
              <w:ind w:left="7"/>
              <w:rPr>
                <w:sz w:val="20"/>
              </w:rPr>
            </w:pPr>
          </w:p>
        </w:tc>
      </w:tr>
      <w:tr w:rsidR="000F60F2" w14:paraId="5C6B7B24" w14:textId="75DE8390" w:rsidTr="009D0799">
        <w:trPr>
          <w:trHeight w:val="478"/>
        </w:trPr>
        <w:tc>
          <w:tcPr>
            <w:tcW w:w="522" w:type="dxa"/>
          </w:tcPr>
          <w:p w14:paraId="740A2F04" w14:textId="7A82F7E0" w:rsidR="000F60F2" w:rsidRPr="00C969F6" w:rsidRDefault="00951496">
            <w:pPr>
              <w:pStyle w:val="TableParagraph"/>
              <w:spacing w:before="37"/>
              <w:ind w:left="37"/>
              <w:rPr>
                <w:bCs/>
                <w:sz w:val="20"/>
              </w:rPr>
            </w:pPr>
            <w:r>
              <w:rPr>
                <w:bCs/>
                <w:sz w:val="20"/>
              </w:rPr>
              <w:t>10.</w:t>
            </w:r>
          </w:p>
        </w:tc>
        <w:tc>
          <w:tcPr>
            <w:tcW w:w="6946" w:type="dxa"/>
          </w:tcPr>
          <w:p w14:paraId="2FB8FD79" w14:textId="63EF1CC2" w:rsidR="00477F91" w:rsidRPr="00C969F6" w:rsidRDefault="00F57D9A" w:rsidP="00902BBB">
            <w:pPr>
              <w:pStyle w:val="TableParagraph"/>
              <w:spacing w:before="37"/>
              <w:ind w:left="0"/>
              <w:rPr>
                <w:bCs/>
                <w:sz w:val="20"/>
              </w:rPr>
            </w:pPr>
            <w:r>
              <w:rPr>
                <w:bCs/>
                <w:sz w:val="20"/>
              </w:rPr>
              <w:t>On governor hub</w:t>
            </w:r>
          </w:p>
        </w:tc>
        <w:tc>
          <w:tcPr>
            <w:tcW w:w="851" w:type="dxa"/>
          </w:tcPr>
          <w:p w14:paraId="66E0E2D9" w14:textId="6988911E" w:rsidR="000F60F2" w:rsidRPr="00C969F6" w:rsidRDefault="000F60F2">
            <w:pPr>
              <w:pStyle w:val="TableParagraph"/>
              <w:spacing w:before="7"/>
              <w:ind w:left="7"/>
              <w:rPr>
                <w:bCs/>
                <w:sz w:val="20"/>
              </w:rPr>
            </w:pPr>
          </w:p>
        </w:tc>
        <w:tc>
          <w:tcPr>
            <w:tcW w:w="1003" w:type="dxa"/>
          </w:tcPr>
          <w:p w14:paraId="7AA45A8A" w14:textId="77777777" w:rsidR="000F60F2" w:rsidRPr="00C969F6" w:rsidRDefault="000F60F2">
            <w:pPr>
              <w:pStyle w:val="TableParagraph"/>
              <w:spacing w:before="7"/>
              <w:ind w:left="7"/>
              <w:rPr>
                <w:bCs/>
                <w:sz w:val="20"/>
              </w:rPr>
            </w:pPr>
          </w:p>
        </w:tc>
        <w:tc>
          <w:tcPr>
            <w:tcW w:w="1003" w:type="dxa"/>
          </w:tcPr>
          <w:p w14:paraId="746A3421" w14:textId="77777777" w:rsidR="000F60F2" w:rsidRDefault="000F60F2">
            <w:pPr>
              <w:pStyle w:val="TableParagraph"/>
              <w:spacing w:before="7"/>
              <w:ind w:left="7"/>
              <w:rPr>
                <w:sz w:val="20"/>
              </w:rPr>
            </w:pPr>
          </w:p>
        </w:tc>
      </w:tr>
      <w:tr w:rsidR="000F60F2" w14:paraId="273867ED" w14:textId="295EC9E7" w:rsidTr="009D0799">
        <w:trPr>
          <w:trHeight w:val="386"/>
        </w:trPr>
        <w:tc>
          <w:tcPr>
            <w:tcW w:w="522" w:type="dxa"/>
          </w:tcPr>
          <w:p w14:paraId="22600BE4" w14:textId="7A65BF2B" w:rsidR="000F60F2" w:rsidRPr="00C969F6" w:rsidRDefault="00951496">
            <w:pPr>
              <w:pStyle w:val="TableParagraph"/>
              <w:spacing w:before="38"/>
              <w:ind w:left="37"/>
              <w:rPr>
                <w:bCs/>
                <w:sz w:val="20"/>
              </w:rPr>
            </w:pPr>
            <w:r>
              <w:rPr>
                <w:bCs/>
                <w:sz w:val="20"/>
              </w:rPr>
              <w:t>11.</w:t>
            </w:r>
          </w:p>
        </w:tc>
        <w:tc>
          <w:tcPr>
            <w:tcW w:w="6946" w:type="dxa"/>
          </w:tcPr>
          <w:p w14:paraId="599BE11B" w14:textId="44EE1C4A" w:rsidR="000F60F2" w:rsidRDefault="00951496" w:rsidP="00902BBB">
            <w:pPr>
              <w:pStyle w:val="TableParagraph"/>
              <w:tabs>
                <w:tab w:val="left" w:pos="767"/>
                <w:tab w:val="left" w:pos="768"/>
              </w:tabs>
              <w:spacing w:before="10" w:line="216" w:lineRule="exact"/>
              <w:ind w:left="0"/>
              <w:rPr>
                <w:bCs/>
                <w:sz w:val="20"/>
              </w:rPr>
            </w:pPr>
            <w:r>
              <w:rPr>
                <w:bCs/>
                <w:sz w:val="20"/>
              </w:rPr>
              <w:t>Date and time of next meeting</w:t>
            </w:r>
            <w:r w:rsidR="00F57D9A">
              <w:rPr>
                <w:bCs/>
                <w:sz w:val="20"/>
              </w:rPr>
              <w:t>s:</w:t>
            </w:r>
          </w:p>
          <w:p w14:paraId="4528C50D" w14:textId="77777777" w:rsidR="00F57D9A" w:rsidRDefault="00F57D9A" w:rsidP="00902BBB">
            <w:pPr>
              <w:pStyle w:val="TableParagraph"/>
              <w:tabs>
                <w:tab w:val="left" w:pos="767"/>
                <w:tab w:val="left" w:pos="768"/>
              </w:tabs>
              <w:spacing w:before="10" w:line="216" w:lineRule="exact"/>
              <w:ind w:left="0"/>
              <w:rPr>
                <w:rFonts w:ascii="Arial"/>
                <w:bCs/>
                <w:sz w:val="21"/>
              </w:rPr>
            </w:pPr>
            <w:r>
              <w:rPr>
                <w:rFonts w:ascii="Arial"/>
                <w:bCs/>
                <w:sz w:val="21"/>
              </w:rPr>
              <w:t>7 February to discuss SIP and Peer to Peer</w:t>
            </w:r>
          </w:p>
          <w:p w14:paraId="23665624" w14:textId="014165E1" w:rsidR="00F57D9A" w:rsidRPr="00C969F6" w:rsidRDefault="00F57D9A" w:rsidP="00902BBB">
            <w:pPr>
              <w:pStyle w:val="TableParagraph"/>
              <w:tabs>
                <w:tab w:val="left" w:pos="767"/>
                <w:tab w:val="left" w:pos="768"/>
              </w:tabs>
              <w:spacing w:before="10" w:line="216" w:lineRule="exact"/>
              <w:ind w:left="0"/>
              <w:rPr>
                <w:bCs/>
                <w:sz w:val="20"/>
              </w:rPr>
            </w:pPr>
            <w:r>
              <w:rPr>
                <w:rFonts w:ascii="Arial"/>
                <w:bCs/>
                <w:sz w:val="21"/>
              </w:rPr>
              <w:t>20 March full LGC</w:t>
            </w:r>
          </w:p>
        </w:tc>
        <w:tc>
          <w:tcPr>
            <w:tcW w:w="851" w:type="dxa"/>
          </w:tcPr>
          <w:p w14:paraId="280371FB" w14:textId="672F2E7E" w:rsidR="000F60F2" w:rsidRPr="00C969F6" w:rsidRDefault="000F60F2">
            <w:pPr>
              <w:pStyle w:val="TableParagraph"/>
              <w:spacing w:before="8"/>
              <w:ind w:left="7"/>
              <w:rPr>
                <w:bCs/>
                <w:sz w:val="20"/>
              </w:rPr>
            </w:pPr>
          </w:p>
        </w:tc>
        <w:tc>
          <w:tcPr>
            <w:tcW w:w="1003" w:type="dxa"/>
          </w:tcPr>
          <w:p w14:paraId="3CA9A05F" w14:textId="77777777" w:rsidR="000F60F2" w:rsidRPr="00C969F6" w:rsidRDefault="000F60F2">
            <w:pPr>
              <w:pStyle w:val="TableParagraph"/>
              <w:spacing w:before="8"/>
              <w:ind w:left="7"/>
              <w:rPr>
                <w:bCs/>
                <w:sz w:val="20"/>
              </w:rPr>
            </w:pPr>
          </w:p>
        </w:tc>
        <w:tc>
          <w:tcPr>
            <w:tcW w:w="1003" w:type="dxa"/>
          </w:tcPr>
          <w:p w14:paraId="34747CC2" w14:textId="77777777" w:rsidR="000F60F2" w:rsidRDefault="000F60F2">
            <w:pPr>
              <w:pStyle w:val="TableParagraph"/>
              <w:spacing w:before="8"/>
              <w:ind w:left="7"/>
              <w:rPr>
                <w:sz w:val="20"/>
              </w:rPr>
            </w:pPr>
          </w:p>
        </w:tc>
      </w:tr>
    </w:tbl>
    <w:p w14:paraId="39F7BC59" w14:textId="481C504D" w:rsidR="005B103F" w:rsidRDefault="005B103F">
      <w:pPr>
        <w:rPr>
          <w:sz w:val="20"/>
        </w:rPr>
        <w:sectPr w:rsidR="005B103F">
          <w:headerReference w:type="even" r:id="rId7"/>
          <w:headerReference w:type="default" r:id="rId8"/>
          <w:footerReference w:type="even" r:id="rId9"/>
          <w:footerReference w:type="default" r:id="rId10"/>
          <w:headerReference w:type="first" r:id="rId11"/>
          <w:footerReference w:type="first" r:id="rId12"/>
          <w:type w:val="continuous"/>
          <w:pgSz w:w="11920" w:h="16840"/>
          <w:pgMar w:top="1360" w:right="700" w:bottom="0" w:left="1340" w:header="720" w:footer="720" w:gutter="0"/>
          <w:cols w:space="720"/>
        </w:sectPr>
      </w:pPr>
    </w:p>
    <w:p w14:paraId="7EF4530A" w14:textId="77777777" w:rsidR="00CA5E6A" w:rsidRDefault="00CA5E6A" w:rsidP="0092688B">
      <w:pPr>
        <w:pStyle w:val="BodyText"/>
        <w:spacing w:before="4"/>
      </w:pPr>
    </w:p>
    <w:sectPr w:rsidR="00CA5E6A">
      <w:pgSz w:w="11920" w:h="16840"/>
      <w:pgMar w:top="1600" w:right="700" w:bottom="280" w:left="13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8F4F5E" w14:textId="77777777" w:rsidR="00580ACB" w:rsidRDefault="00580ACB" w:rsidP="000F60F2">
      <w:r>
        <w:separator/>
      </w:r>
    </w:p>
  </w:endnote>
  <w:endnote w:type="continuationSeparator" w:id="0">
    <w:p w14:paraId="631D3A4F" w14:textId="77777777" w:rsidR="00580ACB" w:rsidRDefault="00580ACB" w:rsidP="000F6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235E00" w14:textId="77777777" w:rsidR="000E7CBE" w:rsidRDefault="000E7C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C2A6A5" w14:textId="77777777" w:rsidR="000E7CBE" w:rsidRDefault="000E7C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FF15EE" w14:textId="77777777" w:rsidR="000E7CBE" w:rsidRDefault="000E7C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6B86C0" w14:textId="77777777" w:rsidR="00580ACB" w:rsidRDefault="00580ACB" w:rsidP="000F60F2">
      <w:r>
        <w:separator/>
      </w:r>
    </w:p>
  </w:footnote>
  <w:footnote w:type="continuationSeparator" w:id="0">
    <w:p w14:paraId="196CB20E" w14:textId="77777777" w:rsidR="00580ACB" w:rsidRDefault="00580ACB" w:rsidP="000F60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564D30" w14:textId="77777777" w:rsidR="000E7CBE" w:rsidRDefault="000E7C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0195986"/>
      <w:docPartObj>
        <w:docPartGallery w:val="Watermarks"/>
        <w:docPartUnique/>
      </w:docPartObj>
    </w:sdtPr>
    <w:sdtContent>
      <w:p w14:paraId="2F3B84E2" w14:textId="319F2D91" w:rsidR="000E7CBE" w:rsidRDefault="000E7CBE">
        <w:pPr>
          <w:pStyle w:val="Header"/>
        </w:pPr>
        <w:r>
          <w:rPr>
            <w:noProof/>
          </w:rPr>
          <w:pict w14:anchorId="32823F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2925580" o:spid="_x0000_s2049" type="#_x0000_t136" style="position:absolute;margin-left:0;margin-top:0;width:464.3pt;height:232.1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19A66D" w14:textId="77777777" w:rsidR="000E7CBE" w:rsidRDefault="000E7C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A4F8A"/>
    <w:multiLevelType w:val="hybridMultilevel"/>
    <w:tmpl w:val="655AA45E"/>
    <w:lvl w:ilvl="0" w:tplc="55484172">
      <w:numFmt w:val="bullet"/>
      <w:lvlText w:val="●"/>
      <w:lvlJc w:val="left"/>
      <w:pPr>
        <w:ind w:left="767" w:hanging="360"/>
      </w:pPr>
      <w:rPr>
        <w:rFonts w:ascii="Arial MT" w:eastAsia="Arial MT" w:hAnsi="Arial MT" w:cs="Arial MT" w:hint="default"/>
        <w:w w:val="60"/>
        <w:sz w:val="20"/>
        <w:szCs w:val="20"/>
        <w:lang w:val="en-US" w:eastAsia="en-US" w:bidi="ar-SA"/>
      </w:rPr>
    </w:lvl>
    <w:lvl w:ilvl="1" w:tplc="25101A12">
      <w:numFmt w:val="bullet"/>
      <w:lvlText w:val="•"/>
      <w:lvlJc w:val="left"/>
      <w:pPr>
        <w:ind w:left="1463" w:hanging="360"/>
      </w:pPr>
      <w:rPr>
        <w:rFonts w:hint="default"/>
        <w:lang w:val="en-US" w:eastAsia="en-US" w:bidi="ar-SA"/>
      </w:rPr>
    </w:lvl>
    <w:lvl w:ilvl="2" w:tplc="75BC0DC4">
      <w:numFmt w:val="bullet"/>
      <w:lvlText w:val="•"/>
      <w:lvlJc w:val="left"/>
      <w:pPr>
        <w:ind w:left="2167" w:hanging="360"/>
      </w:pPr>
      <w:rPr>
        <w:rFonts w:hint="default"/>
        <w:lang w:val="en-US" w:eastAsia="en-US" w:bidi="ar-SA"/>
      </w:rPr>
    </w:lvl>
    <w:lvl w:ilvl="3" w:tplc="5A6C6EFE">
      <w:numFmt w:val="bullet"/>
      <w:lvlText w:val="•"/>
      <w:lvlJc w:val="left"/>
      <w:pPr>
        <w:ind w:left="2870" w:hanging="360"/>
      </w:pPr>
      <w:rPr>
        <w:rFonts w:hint="default"/>
        <w:lang w:val="en-US" w:eastAsia="en-US" w:bidi="ar-SA"/>
      </w:rPr>
    </w:lvl>
    <w:lvl w:ilvl="4" w:tplc="6C1CCA5C">
      <w:numFmt w:val="bullet"/>
      <w:lvlText w:val="•"/>
      <w:lvlJc w:val="left"/>
      <w:pPr>
        <w:ind w:left="3574" w:hanging="360"/>
      </w:pPr>
      <w:rPr>
        <w:rFonts w:hint="default"/>
        <w:lang w:val="en-US" w:eastAsia="en-US" w:bidi="ar-SA"/>
      </w:rPr>
    </w:lvl>
    <w:lvl w:ilvl="5" w:tplc="E1FC462C">
      <w:numFmt w:val="bullet"/>
      <w:lvlText w:val="•"/>
      <w:lvlJc w:val="left"/>
      <w:pPr>
        <w:ind w:left="4277" w:hanging="360"/>
      </w:pPr>
      <w:rPr>
        <w:rFonts w:hint="default"/>
        <w:lang w:val="en-US" w:eastAsia="en-US" w:bidi="ar-SA"/>
      </w:rPr>
    </w:lvl>
    <w:lvl w:ilvl="6" w:tplc="566A9A96">
      <w:numFmt w:val="bullet"/>
      <w:lvlText w:val="•"/>
      <w:lvlJc w:val="left"/>
      <w:pPr>
        <w:ind w:left="4981" w:hanging="360"/>
      </w:pPr>
      <w:rPr>
        <w:rFonts w:hint="default"/>
        <w:lang w:val="en-US" w:eastAsia="en-US" w:bidi="ar-SA"/>
      </w:rPr>
    </w:lvl>
    <w:lvl w:ilvl="7" w:tplc="1416036E">
      <w:numFmt w:val="bullet"/>
      <w:lvlText w:val="•"/>
      <w:lvlJc w:val="left"/>
      <w:pPr>
        <w:ind w:left="5684" w:hanging="360"/>
      </w:pPr>
      <w:rPr>
        <w:rFonts w:hint="default"/>
        <w:lang w:val="en-US" w:eastAsia="en-US" w:bidi="ar-SA"/>
      </w:rPr>
    </w:lvl>
    <w:lvl w:ilvl="8" w:tplc="EB827D8C">
      <w:numFmt w:val="bullet"/>
      <w:lvlText w:val="•"/>
      <w:lvlJc w:val="left"/>
      <w:pPr>
        <w:ind w:left="6388" w:hanging="360"/>
      </w:pPr>
      <w:rPr>
        <w:rFonts w:hint="default"/>
        <w:lang w:val="en-US" w:eastAsia="en-US" w:bidi="ar-SA"/>
      </w:rPr>
    </w:lvl>
  </w:abstractNum>
  <w:abstractNum w:abstractNumId="1" w15:restartNumberingAfterBreak="0">
    <w:nsid w:val="0DE65B37"/>
    <w:multiLevelType w:val="hybridMultilevel"/>
    <w:tmpl w:val="446C4C94"/>
    <w:lvl w:ilvl="0" w:tplc="41E8D696">
      <w:numFmt w:val="bullet"/>
      <w:lvlText w:val="●"/>
      <w:lvlJc w:val="left"/>
      <w:pPr>
        <w:ind w:left="767" w:hanging="360"/>
      </w:pPr>
      <w:rPr>
        <w:rFonts w:ascii="Arial MT" w:eastAsia="Arial MT" w:hAnsi="Arial MT" w:cs="Arial MT" w:hint="default"/>
        <w:w w:val="60"/>
        <w:sz w:val="20"/>
        <w:szCs w:val="20"/>
        <w:lang w:val="en-US" w:eastAsia="en-US" w:bidi="ar-SA"/>
      </w:rPr>
    </w:lvl>
    <w:lvl w:ilvl="1" w:tplc="DFF2CA8E">
      <w:numFmt w:val="bullet"/>
      <w:lvlText w:val="•"/>
      <w:lvlJc w:val="left"/>
      <w:pPr>
        <w:ind w:left="1463" w:hanging="360"/>
      </w:pPr>
      <w:rPr>
        <w:rFonts w:hint="default"/>
        <w:lang w:val="en-US" w:eastAsia="en-US" w:bidi="ar-SA"/>
      </w:rPr>
    </w:lvl>
    <w:lvl w:ilvl="2" w:tplc="41B07878">
      <w:numFmt w:val="bullet"/>
      <w:lvlText w:val="•"/>
      <w:lvlJc w:val="left"/>
      <w:pPr>
        <w:ind w:left="2167" w:hanging="360"/>
      </w:pPr>
      <w:rPr>
        <w:rFonts w:hint="default"/>
        <w:lang w:val="en-US" w:eastAsia="en-US" w:bidi="ar-SA"/>
      </w:rPr>
    </w:lvl>
    <w:lvl w:ilvl="3" w:tplc="FCC25498">
      <w:numFmt w:val="bullet"/>
      <w:lvlText w:val="•"/>
      <w:lvlJc w:val="left"/>
      <w:pPr>
        <w:ind w:left="2870" w:hanging="360"/>
      </w:pPr>
      <w:rPr>
        <w:rFonts w:hint="default"/>
        <w:lang w:val="en-US" w:eastAsia="en-US" w:bidi="ar-SA"/>
      </w:rPr>
    </w:lvl>
    <w:lvl w:ilvl="4" w:tplc="C4A688DA">
      <w:numFmt w:val="bullet"/>
      <w:lvlText w:val="•"/>
      <w:lvlJc w:val="left"/>
      <w:pPr>
        <w:ind w:left="3574" w:hanging="360"/>
      </w:pPr>
      <w:rPr>
        <w:rFonts w:hint="default"/>
        <w:lang w:val="en-US" w:eastAsia="en-US" w:bidi="ar-SA"/>
      </w:rPr>
    </w:lvl>
    <w:lvl w:ilvl="5" w:tplc="75D29762">
      <w:numFmt w:val="bullet"/>
      <w:lvlText w:val="•"/>
      <w:lvlJc w:val="left"/>
      <w:pPr>
        <w:ind w:left="4277" w:hanging="360"/>
      </w:pPr>
      <w:rPr>
        <w:rFonts w:hint="default"/>
        <w:lang w:val="en-US" w:eastAsia="en-US" w:bidi="ar-SA"/>
      </w:rPr>
    </w:lvl>
    <w:lvl w:ilvl="6" w:tplc="399EC23E">
      <w:numFmt w:val="bullet"/>
      <w:lvlText w:val="•"/>
      <w:lvlJc w:val="left"/>
      <w:pPr>
        <w:ind w:left="4981" w:hanging="360"/>
      </w:pPr>
      <w:rPr>
        <w:rFonts w:hint="default"/>
        <w:lang w:val="en-US" w:eastAsia="en-US" w:bidi="ar-SA"/>
      </w:rPr>
    </w:lvl>
    <w:lvl w:ilvl="7" w:tplc="4310487A">
      <w:numFmt w:val="bullet"/>
      <w:lvlText w:val="•"/>
      <w:lvlJc w:val="left"/>
      <w:pPr>
        <w:ind w:left="5684" w:hanging="360"/>
      </w:pPr>
      <w:rPr>
        <w:rFonts w:hint="default"/>
        <w:lang w:val="en-US" w:eastAsia="en-US" w:bidi="ar-SA"/>
      </w:rPr>
    </w:lvl>
    <w:lvl w:ilvl="8" w:tplc="CD80514A">
      <w:numFmt w:val="bullet"/>
      <w:lvlText w:val="•"/>
      <w:lvlJc w:val="left"/>
      <w:pPr>
        <w:ind w:left="6388" w:hanging="360"/>
      </w:pPr>
      <w:rPr>
        <w:rFonts w:hint="default"/>
        <w:lang w:val="en-US" w:eastAsia="en-US" w:bidi="ar-SA"/>
      </w:rPr>
    </w:lvl>
  </w:abstractNum>
  <w:abstractNum w:abstractNumId="2" w15:restartNumberingAfterBreak="0">
    <w:nsid w:val="1C9529B6"/>
    <w:multiLevelType w:val="hybridMultilevel"/>
    <w:tmpl w:val="A800ADF0"/>
    <w:lvl w:ilvl="0" w:tplc="4C1C1FA2">
      <w:numFmt w:val="bullet"/>
      <w:lvlText w:val="●"/>
      <w:lvlJc w:val="left"/>
      <w:pPr>
        <w:ind w:left="767" w:hanging="360"/>
      </w:pPr>
      <w:rPr>
        <w:rFonts w:ascii="Arial MT" w:eastAsia="Arial MT" w:hAnsi="Arial MT" w:cs="Arial MT" w:hint="default"/>
        <w:w w:val="60"/>
        <w:sz w:val="20"/>
        <w:szCs w:val="20"/>
        <w:lang w:val="en-US" w:eastAsia="en-US" w:bidi="ar-SA"/>
      </w:rPr>
    </w:lvl>
    <w:lvl w:ilvl="1" w:tplc="CBA05BC0">
      <w:numFmt w:val="bullet"/>
      <w:lvlText w:val="•"/>
      <w:lvlJc w:val="left"/>
      <w:pPr>
        <w:ind w:left="1463" w:hanging="360"/>
      </w:pPr>
      <w:rPr>
        <w:rFonts w:hint="default"/>
        <w:lang w:val="en-US" w:eastAsia="en-US" w:bidi="ar-SA"/>
      </w:rPr>
    </w:lvl>
    <w:lvl w:ilvl="2" w:tplc="3D72BB60">
      <w:numFmt w:val="bullet"/>
      <w:lvlText w:val="•"/>
      <w:lvlJc w:val="left"/>
      <w:pPr>
        <w:ind w:left="2167" w:hanging="360"/>
      </w:pPr>
      <w:rPr>
        <w:rFonts w:hint="default"/>
        <w:lang w:val="en-US" w:eastAsia="en-US" w:bidi="ar-SA"/>
      </w:rPr>
    </w:lvl>
    <w:lvl w:ilvl="3" w:tplc="EF647930">
      <w:numFmt w:val="bullet"/>
      <w:lvlText w:val="•"/>
      <w:lvlJc w:val="left"/>
      <w:pPr>
        <w:ind w:left="2870" w:hanging="360"/>
      </w:pPr>
      <w:rPr>
        <w:rFonts w:hint="default"/>
        <w:lang w:val="en-US" w:eastAsia="en-US" w:bidi="ar-SA"/>
      </w:rPr>
    </w:lvl>
    <w:lvl w:ilvl="4" w:tplc="8D28C972">
      <w:numFmt w:val="bullet"/>
      <w:lvlText w:val="•"/>
      <w:lvlJc w:val="left"/>
      <w:pPr>
        <w:ind w:left="3574" w:hanging="360"/>
      </w:pPr>
      <w:rPr>
        <w:rFonts w:hint="default"/>
        <w:lang w:val="en-US" w:eastAsia="en-US" w:bidi="ar-SA"/>
      </w:rPr>
    </w:lvl>
    <w:lvl w:ilvl="5" w:tplc="97C022AE">
      <w:numFmt w:val="bullet"/>
      <w:lvlText w:val="•"/>
      <w:lvlJc w:val="left"/>
      <w:pPr>
        <w:ind w:left="4277" w:hanging="360"/>
      </w:pPr>
      <w:rPr>
        <w:rFonts w:hint="default"/>
        <w:lang w:val="en-US" w:eastAsia="en-US" w:bidi="ar-SA"/>
      </w:rPr>
    </w:lvl>
    <w:lvl w:ilvl="6" w:tplc="B8ECCB0C">
      <w:numFmt w:val="bullet"/>
      <w:lvlText w:val="•"/>
      <w:lvlJc w:val="left"/>
      <w:pPr>
        <w:ind w:left="4981" w:hanging="360"/>
      </w:pPr>
      <w:rPr>
        <w:rFonts w:hint="default"/>
        <w:lang w:val="en-US" w:eastAsia="en-US" w:bidi="ar-SA"/>
      </w:rPr>
    </w:lvl>
    <w:lvl w:ilvl="7" w:tplc="173A5D4C">
      <w:numFmt w:val="bullet"/>
      <w:lvlText w:val="•"/>
      <w:lvlJc w:val="left"/>
      <w:pPr>
        <w:ind w:left="5684" w:hanging="360"/>
      </w:pPr>
      <w:rPr>
        <w:rFonts w:hint="default"/>
        <w:lang w:val="en-US" w:eastAsia="en-US" w:bidi="ar-SA"/>
      </w:rPr>
    </w:lvl>
    <w:lvl w:ilvl="8" w:tplc="8B107500">
      <w:numFmt w:val="bullet"/>
      <w:lvlText w:val="•"/>
      <w:lvlJc w:val="left"/>
      <w:pPr>
        <w:ind w:left="6388" w:hanging="360"/>
      </w:pPr>
      <w:rPr>
        <w:rFonts w:hint="default"/>
        <w:lang w:val="en-US" w:eastAsia="en-US" w:bidi="ar-SA"/>
      </w:rPr>
    </w:lvl>
  </w:abstractNum>
  <w:abstractNum w:abstractNumId="3" w15:restartNumberingAfterBreak="0">
    <w:nsid w:val="2B157760"/>
    <w:multiLevelType w:val="hybridMultilevel"/>
    <w:tmpl w:val="E7F6805E"/>
    <w:lvl w:ilvl="0" w:tplc="0CFC6B56">
      <w:numFmt w:val="bullet"/>
      <w:lvlText w:val="●"/>
      <w:lvlJc w:val="left"/>
      <w:pPr>
        <w:ind w:left="722" w:hanging="360"/>
      </w:pPr>
      <w:rPr>
        <w:rFonts w:ascii="Arial MT" w:eastAsia="Arial MT" w:hAnsi="Arial MT" w:cs="Arial MT" w:hint="default"/>
        <w:w w:val="60"/>
        <w:sz w:val="20"/>
        <w:szCs w:val="20"/>
        <w:lang w:val="en-US" w:eastAsia="en-US" w:bidi="ar-SA"/>
      </w:rPr>
    </w:lvl>
    <w:lvl w:ilvl="1" w:tplc="5A5E1E74">
      <w:numFmt w:val="bullet"/>
      <w:lvlText w:val="•"/>
      <w:lvlJc w:val="left"/>
      <w:pPr>
        <w:ind w:left="1427" w:hanging="360"/>
      </w:pPr>
      <w:rPr>
        <w:rFonts w:hint="default"/>
        <w:lang w:val="en-US" w:eastAsia="en-US" w:bidi="ar-SA"/>
      </w:rPr>
    </w:lvl>
    <w:lvl w:ilvl="2" w:tplc="97307268">
      <w:numFmt w:val="bullet"/>
      <w:lvlText w:val="•"/>
      <w:lvlJc w:val="left"/>
      <w:pPr>
        <w:ind w:left="2135" w:hanging="360"/>
      </w:pPr>
      <w:rPr>
        <w:rFonts w:hint="default"/>
        <w:lang w:val="en-US" w:eastAsia="en-US" w:bidi="ar-SA"/>
      </w:rPr>
    </w:lvl>
    <w:lvl w:ilvl="3" w:tplc="6A468CAC">
      <w:numFmt w:val="bullet"/>
      <w:lvlText w:val="•"/>
      <w:lvlJc w:val="left"/>
      <w:pPr>
        <w:ind w:left="2842" w:hanging="360"/>
      </w:pPr>
      <w:rPr>
        <w:rFonts w:hint="default"/>
        <w:lang w:val="en-US" w:eastAsia="en-US" w:bidi="ar-SA"/>
      </w:rPr>
    </w:lvl>
    <w:lvl w:ilvl="4" w:tplc="2F1EF162">
      <w:numFmt w:val="bullet"/>
      <w:lvlText w:val="•"/>
      <w:lvlJc w:val="left"/>
      <w:pPr>
        <w:ind w:left="3550" w:hanging="360"/>
      </w:pPr>
      <w:rPr>
        <w:rFonts w:hint="default"/>
        <w:lang w:val="en-US" w:eastAsia="en-US" w:bidi="ar-SA"/>
      </w:rPr>
    </w:lvl>
    <w:lvl w:ilvl="5" w:tplc="D7068E44">
      <w:numFmt w:val="bullet"/>
      <w:lvlText w:val="•"/>
      <w:lvlJc w:val="left"/>
      <w:pPr>
        <w:ind w:left="4257" w:hanging="360"/>
      </w:pPr>
      <w:rPr>
        <w:rFonts w:hint="default"/>
        <w:lang w:val="en-US" w:eastAsia="en-US" w:bidi="ar-SA"/>
      </w:rPr>
    </w:lvl>
    <w:lvl w:ilvl="6" w:tplc="2EB6460E">
      <w:numFmt w:val="bullet"/>
      <w:lvlText w:val="•"/>
      <w:lvlJc w:val="left"/>
      <w:pPr>
        <w:ind w:left="4965" w:hanging="360"/>
      </w:pPr>
      <w:rPr>
        <w:rFonts w:hint="default"/>
        <w:lang w:val="en-US" w:eastAsia="en-US" w:bidi="ar-SA"/>
      </w:rPr>
    </w:lvl>
    <w:lvl w:ilvl="7" w:tplc="0A8E5506">
      <w:numFmt w:val="bullet"/>
      <w:lvlText w:val="•"/>
      <w:lvlJc w:val="left"/>
      <w:pPr>
        <w:ind w:left="5672" w:hanging="360"/>
      </w:pPr>
      <w:rPr>
        <w:rFonts w:hint="default"/>
        <w:lang w:val="en-US" w:eastAsia="en-US" w:bidi="ar-SA"/>
      </w:rPr>
    </w:lvl>
    <w:lvl w:ilvl="8" w:tplc="5412C60A">
      <w:numFmt w:val="bullet"/>
      <w:lvlText w:val="•"/>
      <w:lvlJc w:val="left"/>
      <w:pPr>
        <w:ind w:left="6380" w:hanging="360"/>
      </w:pPr>
      <w:rPr>
        <w:rFonts w:hint="default"/>
        <w:lang w:val="en-US" w:eastAsia="en-US" w:bidi="ar-SA"/>
      </w:rPr>
    </w:lvl>
  </w:abstractNum>
  <w:abstractNum w:abstractNumId="4" w15:restartNumberingAfterBreak="0">
    <w:nsid w:val="3357406A"/>
    <w:multiLevelType w:val="hybridMultilevel"/>
    <w:tmpl w:val="E09AF7F6"/>
    <w:lvl w:ilvl="0" w:tplc="6298FB62">
      <w:numFmt w:val="bullet"/>
      <w:lvlText w:val="●"/>
      <w:lvlJc w:val="left"/>
      <w:pPr>
        <w:ind w:left="767" w:hanging="360"/>
      </w:pPr>
      <w:rPr>
        <w:rFonts w:ascii="Arial MT" w:eastAsia="Arial MT" w:hAnsi="Arial MT" w:cs="Arial MT" w:hint="default"/>
        <w:w w:val="60"/>
        <w:sz w:val="20"/>
        <w:szCs w:val="20"/>
        <w:lang w:val="en-US" w:eastAsia="en-US" w:bidi="ar-SA"/>
      </w:rPr>
    </w:lvl>
    <w:lvl w:ilvl="1" w:tplc="60B810E0">
      <w:numFmt w:val="bullet"/>
      <w:lvlText w:val="•"/>
      <w:lvlJc w:val="left"/>
      <w:pPr>
        <w:ind w:left="1463" w:hanging="360"/>
      </w:pPr>
      <w:rPr>
        <w:rFonts w:hint="default"/>
        <w:lang w:val="en-US" w:eastAsia="en-US" w:bidi="ar-SA"/>
      </w:rPr>
    </w:lvl>
    <w:lvl w:ilvl="2" w:tplc="E1949640">
      <w:numFmt w:val="bullet"/>
      <w:lvlText w:val="•"/>
      <w:lvlJc w:val="left"/>
      <w:pPr>
        <w:ind w:left="2167" w:hanging="360"/>
      </w:pPr>
      <w:rPr>
        <w:rFonts w:hint="default"/>
        <w:lang w:val="en-US" w:eastAsia="en-US" w:bidi="ar-SA"/>
      </w:rPr>
    </w:lvl>
    <w:lvl w:ilvl="3" w:tplc="9A7E56D4">
      <w:numFmt w:val="bullet"/>
      <w:lvlText w:val="•"/>
      <w:lvlJc w:val="left"/>
      <w:pPr>
        <w:ind w:left="2870" w:hanging="360"/>
      </w:pPr>
      <w:rPr>
        <w:rFonts w:hint="default"/>
        <w:lang w:val="en-US" w:eastAsia="en-US" w:bidi="ar-SA"/>
      </w:rPr>
    </w:lvl>
    <w:lvl w:ilvl="4" w:tplc="9CC80FD8">
      <w:numFmt w:val="bullet"/>
      <w:lvlText w:val="•"/>
      <w:lvlJc w:val="left"/>
      <w:pPr>
        <w:ind w:left="3574" w:hanging="360"/>
      </w:pPr>
      <w:rPr>
        <w:rFonts w:hint="default"/>
        <w:lang w:val="en-US" w:eastAsia="en-US" w:bidi="ar-SA"/>
      </w:rPr>
    </w:lvl>
    <w:lvl w:ilvl="5" w:tplc="25FA642A">
      <w:numFmt w:val="bullet"/>
      <w:lvlText w:val="•"/>
      <w:lvlJc w:val="left"/>
      <w:pPr>
        <w:ind w:left="4277" w:hanging="360"/>
      </w:pPr>
      <w:rPr>
        <w:rFonts w:hint="default"/>
        <w:lang w:val="en-US" w:eastAsia="en-US" w:bidi="ar-SA"/>
      </w:rPr>
    </w:lvl>
    <w:lvl w:ilvl="6" w:tplc="0BBEEE9A">
      <w:numFmt w:val="bullet"/>
      <w:lvlText w:val="•"/>
      <w:lvlJc w:val="left"/>
      <w:pPr>
        <w:ind w:left="4981" w:hanging="360"/>
      </w:pPr>
      <w:rPr>
        <w:rFonts w:hint="default"/>
        <w:lang w:val="en-US" w:eastAsia="en-US" w:bidi="ar-SA"/>
      </w:rPr>
    </w:lvl>
    <w:lvl w:ilvl="7" w:tplc="33CEE838">
      <w:numFmt w:val="bullet"/>
      <w:lvlText w:val="•"/>
      <w:lvlJc w:val="left"/>
      <w:pPr>
        <w:ind w:left="5684" w:hanging="360"/>
      </w:pPr>
      <w:rPr>
        <w:rFonts w:hint="default"/>
        <w:lang w:val="en-US" w:eastAsia="en-US" w:bidi="ar-SA"/>
      </w:rPr>
    </w:lvl>
    <w:lvl w:ilvl="8" w:tplc="5B3C6B5A">
      <w:numFmt w:val="bullet"/>
      <w:lvlText w:val="•"/>
      <w:lvlJc w:val="left"/>
      <w:pPr>
        <w:ind w:left="6388" w:hanging="360"/>
      </w:pPr>
      <w:rPr>
        <w:rFonts w:hint="default"/>
        <w:lang w:val="en-US" w:eastAsia="en-US" w:bidi="ar-SA"/>
      </w:rPr>
    </w:lvl>
  </w:abstractNum>
  <w:abstractNum w:abstractNumId="5" w15:restartNumberingAfterBreak="0">
    <w:nsid w:val="39151EA6"/>
    <w:multiLevelType w:val="hybridMultilevel"/>
    <w:tmpl w:val="0108E0A0"/>
    <w:lvl w:ilvl="0" w:tplc="F0126E3C">
      <w:numFmt w:val="bullet"/>
      <w:lvlText w:val="●"/>
      <w:lvlJc w:val="left"/>
      <w:pPr>
        <w:ind w:left="767" w:hanging="360"/>
      </w:pPr>
      <w:rPr>
        <w:rFonts w:ascii="Arial MT" w:eastAsia="Arial MT" w:hAnsi="Arial MT" w:cs="Arial MT" w:hint="default"/>
        <w:w w:val="60"/>
        <w:sz w:val="20"/>
        <w:szCs w:val="20"/>
        <w:lang w:val="en-US" w:eastAsia="en-US" w:bidi="ar-SA"/>
      </w:rPr>
    </w:lvl>
    <w:lvl w:ilvl="1" w:tplc="4E1E6E3E">
      <w:numFmt w:val="bullet"/>
      <w:lvlText w:val="•"/>
      <w:lvlJc w:val="left"/>
      <w:pPr>
        <w:ind w:left="1463" w:hanging="360"/>
      </w:pPr>
      <w:rPr>
        <w:rFonts w:hint="default"/>
        <w:lang w:val="en-US" w:eastAsia="en-US" w:bidi="ar-SA"/>
      </w:rPr>
    </w:lvl>
    <w:lvl w:ilvl="2" w:tplc="A9B86902">
      <w:numFmt w:val="bullet"/>
      <w:lvlText w:val="•"/>
      <w:lvlJc w:val="left"/>
      <w:pPr>
        <w:ind w:left="2167" w:hanging="360"/>
      </w:pPr>
      <w:rPr>
        <w:rFonts w:hint="default"/>
        <w:lang w:val="en-US" w:eastAsia="en-US" w:bidi="ar-SA"/>
      </w:rPr>
    </w:lvl>
    <w:lvl w:ilvl="3" w:tplc="F670DECE">
      <w:numFmt w:val="bullet"/>
      <w:lvlText w:val="•"/>
      <w:lvlJc w:val="left"/>
      <w:pPr>
        <w:ind w:left="2870" w:hanging="360"/>
      </w:pPr>
      <w:rPr>
        <w:rFonts w:hint="default"/>
        <w:lang w:val="en-US" w:eastAsia="en-US" w:bidi="ar-SA"/>
      </w:rPr>
    </w:lvl>
    <w:lvl w:ilvl="4" w:tplc="18C6C916">
      <w:numFmt w:val="bullet"/>
      <w:lvlText w:val="•"/>
      <w:lvlJc w:val="left"/>
      <w:pPr>
        <w:ind w:left="3574" w:hanging="360"/>
      </w:pPr>
      <w:rPr>
        <w:rFonts w:hint="default"/>
        <w:lang w:val="en-US" w:eastAsia="en-US" w:bidi="ar-SA"/>
      </w:rPr>
    </w:lvl>
    <w:lvl w:ilvl="5" w:tplc="03BEF724">
      <w:numFmt w:val="bullet"/>
      <w:lvlText w:val="•"/>
      <w:lvlJc w:val="left"/>
      <w:pPr>
        <w:ind w:left="4277" w:hanging="360"/>
      </w:pPr>
      <w:rPr>
        <w:rFonts w:hint="default"/>
        <w:lang w:val="en-US" w:eastAsia="en-US" w:bidi="ar-SA"/>
      </w:rPr>
    </w:lvl>
    <w:lvl w:ilvl="6" w:tplc="C008A2C0">
      <w:numFmt w:val="bullet"/>
      <w:lvlText w:val="•"/>
      <w:lvlJc w:val="left"/>
      <w:pPr>
        <w:ind w:left="4981" w:hanging="360"/>
      </w:pPr>
      <w:rPr>
        <w:rFonts w:hint="default"/>
        <w:lang w:val="en-US" w:eastAsia="en-US" w:bidi="ar-SA"/>
      </w:rPr>
    </w:lvl>
    <w:lvl w:ilvl="7" w:tplc="3BCA1B2C">
      <w:numFmt w:val="bullet"/>
      <w:lvlText w:val="•"/>
      <w:lvlJc w:val="left"/>
      <w:pPr>
        <w:ind w:left="5684" w:hanging="360"/>
      </w:pPr>
      <w:rPr>
        <w:rFonts w:hint="default"/>
        <w:lang w:val="en-US" w:eastAsia="en-US" w:bidi="ar-SA"/>
      </w:rPr>
    </w:lvl>
    <w:lvl w:ilvl="8" w:tplc="DEBA071C">
      <w:numFmt w:val="bullet"/>
      <w:lvlText w:val="•"/>
      <w:lvlJc w:val="left"/>
      <w:pPr>
        <w:ind w:left="6388" w:hanging="360"/>
      </w:pPr>
      <w:rPr>
        <w:rFonts w:hint="default"/>
        <w:lang w:val="en-US" w:eastAsia="en-US" w:bidi="ar-SA"/>
      </w:rPr>
    </w:lvl>
  </w:abstractNum>
  <w:abstractNum w:abstractNumId="6" w15:restartNumberingAfterBreak="0">
    <w:nsid w:val="39BA64FD"/>
    <w:multiLevelType w:val="hybridMultilevel"/>
    <w:tmpl w:val="284E96D8"/>
    <w:lvl w:ilvl="0" w:tplc="5B345D2C">
      <w:numFmt w:val="bullet"/>
      <w:lvlText w:val="●"/>
      <w:lvlJc w:val="left"/>
      <w:pPr>
        <w:ind w:left="767" w:hanging="360"/>
      </w:pPr>
      <w:rPr>
        <w:rFonts w:ascii="Arial" w:eastAsia="Arial" w:hAnsi="Arial" w:cs="Arial" w:hint="default"/>
        <w:b/>
        <w:bCs/>
        <w:w w:val="100"/>
        <w:sz w:val="20"/>
        <w:szCs w:val="20"/>
        <w:lang w:val="en-US" w:eastAsia="en-US" w:bidi="ar-SA"/>
      </w:rPr>
    </w:lvl>
    <w:lvl w:ilvl="1" w:tplc="FAAA12DA">
      <w:numFmt w:val="bullet"/>
      <w:lvlText w:val="•"/>
      <w:lvlJc w:val="left"/>
      <w:pPr>
        <w:ind w:left="1463" w:hanging="360"/>
      </w:pPr>
      <w:rPr>
        <w:rFonts w:hint="default"/>
        <w:lang w:val="en-US" w:eastAsia="en-US" w:bidi="ar-SA"/>
      </w:rPr>
    </w:lvl>
    <w:lvl w:ilvl="2" w:tplc="96A00F5A">
      <w:numFmt w:val="bullet"/>
      <w:lvlText w:val="•"/>
      <w:lvlJc w:val="left"/>
      <w:pPr>
        <w:ind w:left="2167" w:hanging="360"/>
      </w:pPr>
      <w:rPr>
        <w:rFonts w:hint="default"/>
        <w:lang w:val="en-US" w:eastAsia="en-US" w:bidi="ar-SA"/>
      </w:rPr>
    </w:lvl>
    <w:lvl w:ilvl="3" w:tplc="5098697A">
      <w:numFmt w:val="bullet"/>
      <w:lvlText w:val="•"/>
      <w:lvlJc w:val="left"/>
      <w:pPr>
        <w:ind w:left="2870" w:hanging="360"/>
      </w:pPr>
      <w:rPr>
        <w:rFonts w:hint="default"/>
        <w:lang w:val="en-US" w:eastAsia="en-US" w:bidi="ar-SA"/>
      </w:rPr>
    </w:lvl>
    <w:lvl w:ilvl="4" w:tplc="DFD2143A">
      <w:numFmt w:val="bullet"/>
      <w:lvlText w:val="•"/>
      <w:lvlJc w:val="left"/>
      <w:pPr>
        <w:ind w:left="3574" w:hanging="360"/>
      </w:pPr>
      <w:rPr>
        <w:rFonts w:hint="default"/>
        <w:lang w:val="en-US" w:eastAsia="en-US" w:bidi="ar-SA"/>
      </w:rPr>
    </w:lvl>
    <w:lvl w:ilvl="5" w:tplc="6262A0AA">
      <w:numFmt w:val="bullet"/>
      <w:lvlText w:val="•"/>
      <w:lvlJc w:val="left"/>
      <w:pPr>
        <w:ind w:left="4277" w:hanging="360"/>
      </w:pPr>
      <w:rPr>
        <w:rFonts w:hint="default"/>
        <w:lang w:val="en-US" w:eastAsia="en-US" w:bidi="ar-SA"/>
      </w:rPr>
    </w:lvl>
    <w:lvl w:ilvl="6" w:tplc="0A5A7726">
      <w:numFmt w:val="bullet"/>
      <w:lvlText w:val="•"/>
      <w:lvlJc w:val="left"/>
      <w:pPr>
        <w:ind w:left="4981" w:hanging="360"/>
      </w:pPr>
      <w:rPr>
        <w:rFonts w:hint="default"/>
        <w:lang w:val="en-US" w:eastAsia="en-US" w:bidi="ar-SA"/>
      </w:rPr>
    </w:lvl>
    <w:lvl w:ilvl="7" w:tplc="4E1CD666">
      <w:numFmt w:val="bullet"/>
      <w:lvlText w:val="•"/>
      <w:lvlJc w:val="left"/>
      <w:pPr>
        <w:ind w:left="5684" w:hanging="360"/>
      </w:pPr>
      <w:rPr>
        <w:rFonts w:hint="default"/>
        <w:lang w:val="en-US" w:eastAsia="en-US" w:bidi="ar-SA"/>
      </w:rPr>
    </w:lvl>
    <w:lvl w:ilvl="8" w:tplc="A21C9624">
      <w:numFmt w:val="bullet"/>
      <w:lvlText w:val="•"/>
      <w:lvlJc w:val="left"/>
      <w:pPr>
        <w:ind w:left="6388" w:hanging="360"/>
      </w:pPr>
      <w:rPr>
        <w:rFonts w:hint="default"/>
        <w:lang w:val="en-US" w:eastAsia="en-US" w:bidi="ar-SA"/>
      </w:rPr>
    </w:lvl>
  </w:abstractNum>
  <w:abstractNum w:abstractNumId="7" w15:restartNumberingAfterBreak="0">
    <w:nsid w:val="43D1625B"/>
    <w:multiLevelType w:val="hybridMultilevel"/>
    <w:tmpl w:val="2460FE3A"/>
    <w:lvl w:ilvl="0" w:tplc="C1BE0910">
      <w:numFmt w:val="bullet"/>
      <w:lvlText w:val="●"/>
      <w:lvlJc w:val="left"/>
      <w:pPr>
        <w:ind w:left="767" w:hanging="360"/>
      </w:pPr>
      <w:rPr>
        <w:rFonts w:ascii="Arial MT" w:eastAsia="Arial MT" w:hAnsi="Arial MT" w:cs="Arial MT" w:hint="default"/>
        <w:w w:val="60"/>
        <w:sz w:val="20"/>
        <w:szCs w:val="20"/>
        <w:lang w:val="en-US" w:eastAsia="en-US" w:bidi="ar-SA"/>
      </w:rPr>
    </w:lvl>
    <w:lvl w:ilvl="1" w:tplc="2CD08EEA">
      <w:numFmt w:val="bullet"/>
      <w:lvlText w:val="•"/>
      <w:lvlJc w:val="left"/>
      <w:pPr>
        <w:ind w:left="1463" w:hanging="360"/>
      </w:pPr>
      <w:rPr>
        <w:rFonts w:hint="default"/>
        <w:lang w:val="en-US" w:eastAsia="en-US" w:bidi="ar-SA"/>
      </w:rPr>
    </w:lvl>
    <w:lvl w:ilvl="2" w:tplc="0A06CBEE">
      <w:numFmt w:val="bullet"/>
      <w:lvlText w:val="•"/>
      <w:lvlJc w:val="left"/>
      <w:pPr>
        <w:ind w:left="2167" w:hanging="360"/>
      </w:pPr>
      <w:rPr>
        <w:rFonts w:hint="default"/>
        <w:lang w:val="en-US" w:eastAsia="en-US" w:bidi="ar-SA"/>
      </w:rPr>
    </w:lvl>
    <w:lvl w:ilvl="3" w:tplc="0D8C293E">
      <w:numFmt w:val="bullet"/>
      <w:lvlText w:val="•"/>
      <w:lvlJc w:val="left"/>
      <w:pPr>
        <w:ind w:left="2870" w:hanging="360"/>
      </w:pPr>
      <w:rPr>
        <w:rFonts w:hint="default"/>
        <w:lang w:val="en-US" w:eastAsia="en-US" w:bidi="ar-SA"/>
      </w:rPr>
    </w:lvl>
    <w:lvl w:ilvl="4" w:tplc="78F860F4">
      <w:numFmt w:val="bullet"/>
      <w:lvlText w:val="•"/>
      <w:lvlJc w:val="left"/>
      <w:pPr>
        <w:ind w:left="3574" w:hanging="360"/>
      </w:pPr>
      <w:rPr>
        <w:rFonts w:hint="default"/>
        <w:lang w:val="en-US" w:eastAsia="en-US" w:bidi="ar-SA"/>
      </w:rPr>
    </w:lvl>
    <w:lvl w:ilvl="5" w:tplc="F894E750">
      <w:numFmt w:val="bullet"/>
      <w:lvlText w:val="•"/>
      <w:lvlJc w:val="left"/>
      <w:pPr>
        <w:ind w:left="4277" w:hanging="360"/>
      </w:pPr>
      <w:rPr>
        <w:rFonts w:hint="default"/>
        <w:lang w:val="en-US" w:eastAsia="en-US" w:bidi="ar-SA"/>
      </w:rPr>
    </w:lvl>
    <w:lvl w:ilvl="6" w:tplc="92C282A8">
      <w:numFmt w:val="bullet"/>
      <w:lvlText w:val="•"/>
      <w:lvlJc w:val="left"/>
      <w:pPr>
        <w:ind w:left="4981" w:hanging="360"/>
      </w:pPr>
      <w:rPr>
        <w:rFonts w:hint="default"/>
        <w:lang w:val="en-US" w:eastAsia="en-US" w:bidi="ar-SA"/>
      </w:rPr>
    </w:lvl>
    <w:lvl w:ilvl="7" w:tplc="C598E8A4">
      <w:numFmt w:val="bullet"/>
      <w:lvlText w:val="•"/>
      <w:lvlJc w:val="left"/>
      <w:pPr>
        <w:ind w:left="5684" w:hanging="360"/>
      </w:pPr>
      <w:rPr>
        <w:rFonts w:hint="default"/>
        <w:lang w:val="en-US" w:eastAsia="en-US" w:bidi="ar-SA"/>
      </w:rPr>
    </w:lvl>
    <w:lvl w:ilvl="8" w:tplc="86C47C9C">
      <w:numFmt w:val="bullet"/>
      <w:lvlText w:val="•"/>
      <w:lvlJc w:val="left"/>
      <w:pPr>
        <w:ind w:left="6388" w:hanging="360"/>
      </w:pPr>
      <w:rPr>
        <w:rFonts w:hint="default"/>
        <w:lang w:val="en-US" w:eastAsia="en-US" w:bidi="ar-SA"/>
      </w:rPr>
    </w:lvl>
  </w:abstractNum>
  <w:abstractNum w:abstractNumId="8" w15:restartNumberingAfterBreak="0">
    <w:nsid w:val="611B0281"/>
    <w:multiLevelType w:val="hybridMultilevel"/>
    <w:tmpl w:val="89EA7C54"/>
    <w:lvl w:ilvl="0" w:tplc="30ACA80C">
      <w:numFmt w:val="bullet"/>
      <w:lvlText w:val="●"/>
      <w:lvlJc w:val="left"/>
      <w:pPr>
        <w:ind w:left="767" w:hanging="360"/>
      </w:pPr>
      <w:rPr>
        <w:rFonts w:ascii="Arial MT" w:eastAsia="Arial MT" w:hAnsi="Arial MT" w:cs="Arial MT" w:hint="default"/>
        <w:w w:val="60"/>
        <w:sz w:val="20"/>
        <w:szCs w:val="20"/>
        <w:lang w:val="en-US" w:eastAsia="en-US" w:bidi="ar-SA"/>
      </w:rPr>
    </w:lvl>
    <w:lvl w:ilvl="1" w:tplc="5D761342">
      <w:numFmt w:val="bullet"/>
      <w:lvlText w:val="•"/>
      <w:lvlJc w:val="left"/>
      <w:pPr>
        <w:ind w:left="1463" w:hanging="360"/>
      </w:pPr>
      <w:rPr>
        <w:rFonts w:hint="default"/>
        <w:lang w:val="en-US" w:eastAsia="en-US" w:bidi="ar-SA"/>
      </w:rPr>
    </w:lvl>
    <w:lvl w:ilvl="2" w:tplc="2FE01FF8">
      <w:numFmt w:val="bullet"/>
      <w:lvlText w:val="•"/>
      <w:lvlJc w:val="left"/>
      <w:pPr>
        <w:ind w:left="2167" w:hanging="360"/>
      </w:pPr>
      <w:rPr>
        <w:rFonts w:hint="default"/>
        <w:lang w:val="en-US" w:eastAsia="en-US" w:bidi="ar-SA"/>
      </w:rPr>
    </w:lvl>
    <w:lvl w:ilvl="3" w:tplc="BD18BEEC">
      <w:numFmt w:val="bullet"/>
      <w:lvlText w:val="•"/>
      <w:lvlJc w:val="left"/>
      <w:pPr>
        <w:ind w:left="2870" w:hanging="360"/>
      </w:pPr>
      <w:rPr>
        <w:rFonts w:hint="default"/>
        <w:lang w:val="en-US" w:eastAsia="en-US" w:bidi="ar-SA"/>
      </w:rPr>
    </w:lvl>
    <w:lvl w:ilvl="4" w:tplc="ED5CA490">
      <w:numFmt w:val="bullet"/>
      <w:lvlText w:val="•"/>
      <w:lvlJc w:val="left"/>
      <w:pPr>
        <w:ind w:left="3574" w:hanging="360"/>
      </w:pPr>
      <w:rPr>
        <w:rFonts w:hint="default"/>
        <w:lang w:val="en-US" w:eastAsia="en-US" w:bidi="ar-SA"/>
      </w:rPr>
    </w:lvl>
    <w:lvl w:ilvl="5" w:tplc="C5B8A2B4">
      <w:numFmt w:val="bullet"/>
      <w:lvlText w:val="•"/>
      <w:lvlJc w:val="left"/>
      <w:pPr>
        <w:ind w:left="4277" w:hanging="360"/>
      </w:pPr>
      <w:rPr>
        <w:rFonts w:hint="default"/>
        <w:lang w:val="en-US" w:eastAsia="en-US" w:bidi="ar-SA"/>
      </w:rPr>
    </w:lvl>
    <w:lvl w:ilvl="6" w:tplc="60F2AC92">
      <w:numFmt w:val="bullet"/>
      <w:lvlText w:val="•"/>
      <w:lvlJc w:val="left"/>
      <w:pPr>
        <w:ind w:left="4981" w:hanging="360"/>
      </w:pPr>
      <w:rPr>
        <w:rFonts w:hint="default"/>
        <w:lang w:val="en-US" w:eastAsia="en-US" w:bidi="ar-SA"/>
      </w:rPr>
    </w:lvl>
    <w:lvl w:ilvl="7" w:tplc="C9ECF20C">
      <w:numFmt w:val="bullet"/>
      <w:lvlText w:val="•"/>
      <w:lvlJc w:val="left"/>
      <w:pPr>
        <w:ind w:left="5684" w:hanging="360"/>
      </w:pPr>
      <w:rPr>
        <w:rFonts w:hint="default"/>
        <w:lang w:val="en-US" w:eastAsia="en-US" w:bidi="ar-SA"/>
      </w:rPr>
    </w:lvl>
    <w:lvl w:ilvl="8" w:tplc="59EAF32E">
      <w:numFmt w:val="bullet"/>
      <w:lvlText w:val="•"/>
      <w:lvlJc w:val="left"/>
      <w:pPr>
        <w:ind w:left="6388" w:hanging="360"/>
      </w:pPr>
      <w:rPr>
        <w:rFonts w:hint="default"/>
        <w:lang w:val="en-US" w:eastAsia="en-US" w:bidi="ar-SA"/>
      </w:rPr>
    </w:lvl>
  </w:abstractNum>
  <w:abstractNum w:abstractNumId="9" w15:restartNumberingAfterBreak="0">
    <w:nsid w:val="628E3AAF"/>
    <w:multiLevelType w:val="multilevel"/>
    <w:tmpl w:val="0F44F04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782146C"/>
    <w:multiLevelType w:val="multilevel"/>
    <w:tmpl w:val="42C6F8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8657F89"/>
    <w:multiLevelType w:val="hybridMultilevel"/>
    <w:tmpl w:val="2244FE3C"/>
    <w:lvl w:ilvl="0" w:tplc="F0268742">
      <w:numFmt w:val="bullet"/>
      <w:lvlText w:val="●"/>
      <w:lvlJc w:val="left"/>
      <w:pPr>
        <w:ind w:left="767" w:hanging="360"/>
      </w:pPr>
      <w:rPr>
        <w:rFonts w:ascii="Arial MT" w:eastAsia="Arial MT" w:hAnsi="Arial MT" w:cs="Arial MT" w:hint="default"/>
        <w:w w:val="60"/>
        <w:sz w:val="20"/>
        <w:szCs w:val="20"/>
        <w:lang w:val="en-US" w:eastAsia="en-US" w:bidi="ar-SA"/>
      </w:rPr>
    </w:lvl>
    <w:lvl w:ilvl="1" w:tplc="770A2338">
      <w:numFmt w:val="bullet"/>
      <w:lvlText w:val="•"/>
      <w:lvlJc w:val="left"/>
      <w:pPr>
        <w:ind w:left="1463" w:hanging="360"/>
      </w:pPr>
      <w:rPr>
        <w:rFonts w:hint="default"/>
        <w:lang w:val="en-US" w:eastAsia="en-US" w:bidi="ar-SA"/>
      </w:rPr>
    </w:lvl>
    <w:lvl w:ilvl="2" w:tplc="A2C8577E">
      <w:numFmt w:val="bullet"/>
      <w:lvlText w:val="•"/>
      <w:lvlJc w:val="left"/>
      <w:pPr>
        <w:ind w:left="2167" w:hanging="360"/>
      </w:pPr>
      <w:rPr>
        <w:rFonts w:hint="default"/>
        <w:lang w:val="en-US" w:eastAsia="en-US" w:bidi="ar-SA"/>
      </w:rPr>
    </w:lvl>
    <w:lvl w:ilvl="3" w:tplc="131C61DA">
      <w:numFmt w:val="bullet"/>
      <w:lvlText w:val="•"/>
      <w:lvlJc w:val="left"/>
      <w:pPr>
        <w:ind w:left="2870" w:hanging="360"/>
      </w:pPr>
      <w:rPr>
        <w:rFonts w:hint="default"/>
        <w:lang w:val="en-US" w:eastAsia="en-US" w:bidi="ar-SA"/>
      </w:rPr>
    </w:lvl>
    <w:lvl w:ilvl="4" w:tplc="62280B94">
      <w:numFmt w:val="bullet"/>
      <w:lvlText w:val="•"/>
      <w:lvlJc w:val="left"/>
      <w:pPr>
        <w:ind w:left="3574" w:hanging="360"/>
      </w:pPr>
      <w:rPr>
        <w:rFonts w:hint="default"/>
        <w:lang w:val="en-US" w:eastAsia="en-US" w:bidi="ar-SA"/>
      </w:rPr>
    </w:lvl>
    <w:lvl w:ilvl="5" w:tplc="88F48650">
      <w:numFmt w:val="bullet"/>
      <w:lvlText w:val="•"/>
      <w:lvlJc w:val="left"/>
      <w:pPr>
        <w:ind w:left="4277" w:hanging="360"/>
      </w:pPr>
      <w:rPr>
        <w:rFonts w:hint="default"/>
        <w:lang w:val="en-US" w:eastAsia="en-US" w:bidi="ar-SA"/>
      </w:rPr>
    </w:lvl>
    <w:lvl w:ilvl="6" w:tplc="4DC4E3B4">
      <w:numFmt w:val="bullet"/>
      <w:lvlText w:val="•"/>
      <w:lvlJc w:val="left"/>
      <w:pPr>
        <w:ind w:left="4981" w:hanging="360"/>
      </w:pPr>
      <w:rPr>
        <w:rFonts w:hint="default"/>
        <w:lang w:val="en-US" w:eastAsia="en-US" w:bidi="ar-SA"/>
      </w:rPr>
    </w:lvl>
    <w:lvl w:ilvl="7" w:tplc="106C6EE0">
      <w:numFmt w:val="bullet"/>
      <w:lvlText w:val="•"/>
      <w:lvlJc w:val="left"/>
      <w:pPr>
        <w:ind w:left="5684" w:hanging="360"/>
      </w:pPr>
      <w:rPr>
        <w:rFonts w:hint="default"/>
        <w:lang w:val="en-US" w:eastAsia="en-US" w:bidi="ar-SA"/>
      </w:rPr>
    </w:lvl>
    <w:lvl w:ilvl="8" w:tplc="0DE45B02">
      <w:numFmt w:val="bullet"/>
      <w:lvlText w:val="•"/>
      <w:lvlJc w:val="left"/>
      <w:pPr>
        <w:ind w:left="6388" w:hanging="360"/>
      </w:pPr>
      <w:rPr>
        <w:rFonts w:hint="default"/>
        <w:lang w:val="en-US" w:eastAsia="en-US" w:bidi="ar-SA"/>
      </w:rPr>
    </w:lvl>
  </w:abstractNum>
  <w:abstractNum w:abstractNumId="12" w15:restartNumberingAfterBreak="0">
    <w:nsid w:val="78E544CE"/>
    <w:multiLevelType w:val="hybridMultilevel"/>
    <w:tmpl w:val="CDAAB2FA"/>
    <w:lvl w:ilvl="0" w:tplc="C5DADB7C">
      <w:numFmt w:val="bullet"/>
      <w:lvlText w:val="●"/>
      <w:lvlJc w:val="left"/>
      <w:pPr>
        <w:ind w:left="767" w:hanging="360"/>
      </w:pPr>
      <w:rPr>
        <w:rFonts w:ascii="Arial MT" w:eastAsia="Arial MT" w:hAnsi="Arial MT" w:cs="Arial MT" w:hint="default"/>
        <w:w w:val="60"/>
        <w:sz w:val="20"/>
        <w:szCs w:val="20"/>
        <w:lang w:val="en-US" w:eastAsia="en-US" w:bidi="ar-SA"/>
      </w:rPr>
    </w:lvl>
    <w:lvl w:ilvl="1" w:tplc="ADB2F9B4">
      <w:numFmt w:val="bullet"/>
      <w:lvlText w:val="•"/>
      <w:lvlJc w:val="left"/>
      <w:pPr>
        <w:ind w:left="1463" w:hanging="360"/>
      </w:pPr>
      <w:rPr>
        <w:rFonts w:hint="default"/>
        <w:lang w:val="en-US" w:eastAsia="en-US" w:bidi="ar-SA"/>
      </w:rPr>
    </w:lvl>
    <w:lvl w:ilvl="2" w:tplc="11E03E3A">
      <w:numFmt w:val="bullet"/>
      <w:lvlText w:val="•"/>
      <w:lvlJc w:val="left"/>
      <w:pPr>
        <w:ind w:left="2167" w:hanging="360"/>
      </w:pPr>
      <w:rPr>
        <w:rFonts w:hint="default"/>
        <w:lang w:val="en-US" w:eastAsia="en-US" w:bidi="ar-SA"/>
      </w:rPr>
    </w:lvl>
    <w:lvl w:ilvl="3" w:tplc="8D4E9210">
      <w:numFmt w:val="bullet"/>
      <w:lvlText w:val="•"/>
      <w:lvlJc w:val="left"/>
      <w:pPr>
        <w:ind w:left="2870" w:hanging="360"/>
      </w:pPr>
      <w:rPr>
        <w:rFonts w:hint="default"/>
        <w:lang w:val="en-US" w:eastAsia="en-US" w:bidi="ar-SA"/>
      </w:rPr>
    </w:lvl>
    <w:lvl w:ilvl="4" w:tplc="D70C8D06">
      <w:numFmt w:val="bullet"/>
      <w:lvlText w:val="•"/>
      <w:lvlJc w:val="left"/>
      <w:pPr>
        <w:ind w:left="3574" w:hanging="360"/>
      </w:pPr>
      <w:rPr>
        <w:rFonts w:hint="default"/>
        <w:lang w:val="en-US" w:eastAsia="en-US" w:bidi="ar-SA"/>
      </w:rPr>
    </w:lvl>
    <w:lvl w:ilvl="5" w:tplc="8A7E6FCE">
      <w:numFmt w:val="bullet"/>
      <w:lvlText w:val="•"/>
      <w:lvlJc w:val="left"/>
      <w:pPr>
        <w:ind w:left="4277" w:hanging="360"/>
      </w:pPr>
      <w:rPr>
        <w:rFonts w:hint="default"/>
        <w:lang w:val="en-US" w:eastAsia="en-US" w:bidi="ar-SA"/>
      </w:rPr>
    </w:lvl>
    <w:lvl w:ilvl="6" w:tplc="9974A650">
      <w:numFmt w:val="bullet"/>
      <w:lvlText w:val="•"/>
      <w:lvlJc w:val="left"/>
      <w:pPr>
        <w:ind w:left="4981" w:hanging="360"/>
      </w:pPr>
      <w:rPr>
        <w:rFonts w:hint="default"/>
        <w:lang w:val="en-US" w:eastAsia="en-US" w:bidi="ar-SA"/>
      </w:rPr>
    </w:lvl>
    <w:lvl w:ilvl="7" w:tplc="E36E77EA">
      <w:numFmt w:val="bullet"/>
      <w:lvlText w:val="•"/>
      <w:lvlJc w:val="left"/>
      <w:pPr>
        <w:ind w:left="5684" w:hanging="360"/>
      </w:pPr>
      <w:rPr>
        <w:rFonts w:hint="default"/>
        <w:lang w:val="en-US" w:eastAsia="en-US" w:bidi="ar-SA"/>
      </w:rPr>
    </w:lvl>
    <w:lvl w:ilvl="8" w:tplc="BD2CBF1E">
      <w:numFmt w:val="bullet"/>
      <w:lvlText w:val="•"/>
      <w:lvlJc w:val="left"/>
      <w:pPr>
        <w:ind w:left="6388" w:hanging="360"/>
      </w:pPr>
      <w:rPr>
        <w:rFonts w:hint="default"/>
        <w:lang w:val="en-US" w:eastAsia="en-US" w:bidi="ar-SA"/>
      </w:rPr>
    </w:lvl>
  </w:abstractNum>
  <w:abstractNum w:abstractNumId="13" w15:restartNumberingAfterBreak="0">
    <w:nsid w:val="7A4C0151"/>
    <w:multiLevelType w:val="hybridMultilevel"/>
    <w:tmpl w:val="616E2B4C"/>
    <w:lvl w:ilvl="0" w:tplc="870EAE4C">
      <w:numFmt w:val="bullet"/>
      <w:lvlText w:val="●"/>
      <w:lvlJc w:val="left"/>
      <w:pPr>
        <w:ind w:left="767" w:hanging="360"/>
      </w:pPr>
      <w:rPr>
        <w:rFonts w:ascii="Arial MT" w:eastAsia="Arial MT" w:hAnsi="Arial MT" w:cs="Arial MT" w:hint="default"/>
        <w:w w:val="60"/>
        <w:sz w:val="20"/>
        <w:szCs w:val="20"/>
        <w:lang w:val="en-US" w:eastAsia="en-US" w:bidi="ar-SA"/>
      </w:rPr>
    </w:lvl>
    <w:lvl w:ilvl="1" w:tplc="42F4DED2">
      <w:numFmt w:val="bullet"/>
      <w:lvlText w:val="•"/>
      <w:lvlJc w:val="left"/>
      <w:pPr>
        <w:ind w:left="1463" w:hanging="360"/>
      </w:pPr>
      <w:rPr>
        <w:rFonts w:hint="default"/>
        <w:lang w:val="en-US" w:eastAsia="en-US" w:bidi="ar-SA"/>
      </w:rPr>
    </w:lvl>
    <w:lvl w:ilvl="2" w:tplc="D34A7492">
      <w:numFmt w:val="bullet"/>
      <w:lvlText w:val="•"/>
      <w:lvlJc w:val="left"/>
      <w:pPr>
        <w:ind w:left="2167" w:hanging="360"/>
      </w:pPr>
      <w:rPr>
        <w:rFonts w:hint="default"/>
        <w:lang w:val="en-US" w:eastAsia="en-US" w:bidi="ar-SA"/>
      </w:rPr>
    </w:lvl>
    <w:lvl w:ilvl="3" w:tplc="8826ADC4">
      <w:numFmt w:val="bullet"/>
      <w:lvlText w:val="•"/>
      <w:lvlJc w:val="left"/>
      <w:pPr>
        <w:ind w:left="2870" w:hanging="360"/>
      </w:pPr>
      <w:rPr>
        <w:rFonts w:hint="default"/>
        <w:lang w:val="en-US" w:eastAsia="en-US" w:bidi="ar-SA"/>
      </w:rPr>
    </w:lvl>
    <w:lvl w:ilvl="4" w:tplc="E0A6D124">
      <w:numFmt w:val="bullet"/>
      <w:lvlText w:val="•"/>
      <w:lvlJc w:val="left"/>
      <w:pPr>
        <w:ind w:left="3574" w:hanging="360"/>
      </w:pPr>
      <w:rPr>
        <w:rFonts w:hint="default"/>
        <w:lang w:val="en-US" w:eastAsia="en-US" w:bidi="ar-SA"/>
      </w:rPr>
    </w:lvl>
    <w:lvl w:ilvl="5" w:tplc="10AC0C7E">
      <w:numFmt w:val="bullet"/>
      <w:lvlText w:val="•"/>
      <w:lvlJc w:val="left"/>
      <w:pPr>
        <w:ind w:left="4277" w:hanging="360"/>
      </w:pPr>
      <w:rPr>
        <w:rFonts w:hint="default"/>
        <w:lang w:val="en-US" w:eastAsia="en-US" w:bidi="ar-SA"/>
      </w:rPr>
    </w:lvl>
    <w:lvl w:ilvl="6" w:tplc="B218AE40">
      <w:numFmt w:val="bullet"/>
      <w:lvlText w:val="•"/>
      <w:lvlJc w:val="left"/>
      <w:pPr>
        <w:ind w:left="4981" w:hanging="360"/>
      </w:pPr>
      <w:rPr>
        <w:rFonts w:hint="default"/>
        <w:lang w:val="en-US" w:eastAsia="en-US" w:bidi="ar-SA"/>
      </w:rPr>
    </w:lvl>
    <w:lvl w:ilvl="7" w:tplc="43580734">
      <w:numFmt w:val="bullet"/>
      <w:lvlText w:val="•"/>
      <w:lvlJc w:val="left"/>
      <w:pPr>
        <w:ind w:left="5684" w:hanging="360"/>
      </w:pPr>
      <w:rPr>
        <w:rFonts w:hint="default"/>
        <w:lang w:val="en-US" w:eastAsia="en-US" w:bidi="ar-SA"/>
      </w:rPr>
    </w:lvl>
    <w:lvl w:ilvl="8" w:tplc="A45A7E0C">
      <w:numFmt w:val="bullet"/>
      <w:lvlText w:val="•"/>
      <w:lvlJc w:val="left"/>
      <w:pPr>
        <w:ind w:left="6388" w:hanging="360"/>
      </w:pPr>
      <w:rPr>
        <w:rFonts w:hint="default"/>
        <w:lang w:val="en-US" w:eastAsia="en-US" w:bidi="ar-SA"/>
      </w:rPr>
    </w:lvl>
  </w:abstractNum>
  <w:num w:numId="1">
    <w:abstractNumId w:val="12"/>
  </w:num>
  <w:num w:numId="2">
    <w:abstractNumId w:val="2"/>
  </w:num>
  <w:num w:numId="3">
    <w:abstractNumId w:val="5"/>
  </w:num>
  <w:num w:numId="4">
    <w:abstractNumId w:val="1"/>
  </w:num>
  <w:num w:numId="5">
    <w:abstractNumId w:val="6"/>
  </w:num>
  <w:num w:numId="6">
    <w:abstractNumId w:val="8"/>
  </w:num>
  <w:num w:numId="7">
    <w:abstractNumId w:val="4"/>
  </w:num>
  <w:num w:numId="8">
    <w:abstractNumId w:val="0"/>
  </w:num>
  <w:num w:numId="9">
    <w:abstractNumId w:val="7"/>
  </w:num>
  <w:num w:numId="10">
    <w:abstractNumId w:val="11"/>
  </w:num>
  <w:num w:numId="11">
    <w:abstractNumId w:val="3"/>
  </w:num>
  <w:num w:numId="12">
    <w:abstractNumId w:val="13"/>
  </w:num>
  <w:num w:numId="13">
    <w:abstractNumId w:val="1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03F"/>
    <w:rsid w:val="000B2EAB"/>
    <w:rsid w:val="000E7CBE"/>
    <w:rsid w:val="000F60F2"/>
    <w:rsid w:val="00135635"/>
    <w:rsid w:val="0018219B"/>
    <w:rsid w:val="001C10AD"/>
    <w:rsid w:val="001D199A"/>
    <w:rsid w:val="001F67CC"/>
    <w:rsid w:val="00235F8C"/>
    <w:rsid w:val="00263340"/>
    <w:rsid w:val="002740BD"/>
    <w:rsid w:val="002D28DE"/>
    <w:rsid w:val="0033796A"/>
    <w:rsid w:val="00396C7A"/>
    <w:rsid w:val="003C7025"/>
    <w:rsid w:val="003F3FAA"/>
    <w:rsid w:val="0046680F"/>
    <w:rsid w:val="00477F91"/>
    <w:rsid w:val="004E54B7"/>
    <w:rsid w:val="004E772B"/>
    <w:rsid w:val="00535368"/>
    <w:rsid w:val="00540BA2"/>
    <w:rsid w:val="00580ACB"/>
    <w:rsid w:val="005B103F"/>
    <w:rsid w:val="005B3E9A"/>
    <w:rsid w:val="006A2FF1"/>
    <w:rsid w:val="007441BD"/>
    <w:rsid w:val="0079387F"/>
    <w:rsid w:val="007D1B1E"/>
    <w:rsid w:val="007D3985"/>
    <w:rsid w:val="008C547E"/>
    <w:rsid w:val="008F7E20"/>
    <w:rsid w:val="00902BBB"/>
    <w:rsid w:val="00911481"/>
    <w:rsid w:val="0092688B"/>
    <w:rsid w:val="00951496"/>
    <w:rsid w:val="009D0799"/>
    <w:rsid w:val="009E7224"/>
    <w:rsid w:val="009F1B42"/>
    <w:rsid w:val="00A017AF"/>
    <w:rsid w:val="00A074A6"/>
    <w:rsid w:val="00A84691"/>
    <w:rsid w:val="00A876D9"/>
    <w:rsid w:val="00B22D5D"/>
    <w:rsid w:val="00C21536"/>
    <w:rsid w:val="00C969F6"/>
    <w:rsid w:val="00CA5E6A"/>
    <w:rsid w:val="00D140A0"/>
    <w:rsid w:val="00D27A29"/>
    <w:rsid w:val="00DA4601"/>
    <w:rsid w:val="00E02AFE"/>
    <w:rsid w:val="00E042D2"/>
    <w:rsid w:val="00F06486"/>
    <w:rsid w:val="00F57D9A"/>
    <w:rsid w:val="00F85FBA"/>
    <w:rsid w:val="00FA4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281F181"/>
  <w15:docId w15:val="{D44FD1B6-FA82-438A-9F49-6E7C04BA1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w:eastAsia="Arial" w:hAnsi="Arial" w:cs="Arial"/>
      <w:b/>
      <w:bCs/>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767"/>
    </w:pPr>
  </w:style>
  <w:style w:type="paragraph" w:styleId="Header">
    <w:name w:val="header"/>
    <w:basedOn w:val="Normal"/>
    <w:link w:val="HeaderChar"/>
    <w:uiPriority w:val="99"/>
    <w:unhideWhenUsed/>
    <w:rsid w:val="000F60F2"/>
    <w:pPr>
      <w:tabs>
        <w:tab w:val="center" w:pos="4513"/>
        <w:tab w:val="right" w:pos="9026"/>
      </w:tabs>
    </w:pPr>
  </w:style>
  <w:style w:type="character" w:customStyle="1" w:styleId="HeaderChar">
    <w:name w:val="Header Char"/>
    <w:basedOn w:val="DefaultParagraphFont"/>
    <w:link w:val="Header"/>
    <w:uiPriority w:val="99"/>
    <w:rsid w:val="000F60F2"/>
    <w:rPr>
      <w:rFonts w:ascii="Arial MT" w:eastAsia="Arial MT" w:hAnsi="Arial MT" w:cs="Arial MT"/>
    </w:rPr>
  </w:style>
  <w:style w:type="paragraph" w:styleId="Footer">
    <w:name w:val="footer"/>
    <w:basedOn w:val="Normal"/>
    <w:link w:val="FooterChar"/>
    <w:uiPriority w:val="99"/>
    <w:unhideWhenUsed/>
    <w:rsid w:val="000F60F2"/>
    <w:pPr>
      <w:tabs>
        <w:tab w:val="center" w:pos="4513"/>
        <w:tab w:val="right" w:pos="9026"/>
      </w:tabs>
    </w:pPr>
  </w:style>
  <w:style w:type="character" w:customStyle="1" w:styleId="FooterChar">
    <w:name w:val="Footer Char"/>
    <w:basedOn w:val="DefaultParagraphFont"/>
    <w:link w:val="Footer"/>
    <w:uiPriority w:val="99"/>
    <w:rsid w:val="000F60F2"/>
    <w:rPr>
      <w:rFonts w:ascii="Arial MT" w:eastAsia="Arial MT" w:hAnsi="Arial MT" w:cs="Arial MT"/>
    </w:rPr>
  </w:style>
  <w:style w:type="paragraph" w:styleId="NoSpacing">
    <w:name w:val="No Spacing"/>
    <w:uiPriority w:val="1"/>
    <w:qFormat/>
    <w:rsid w:val="0018219B"/>
    <w:pPr>
      <w:widowControl/>
      <w:autoSpaceDE/>
      <w:autoSpaceD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4</Pages>
  <Words>671</Words>
  <Characters>3825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LGB agenda 2     25th January 2023   MCa  CB  DS  tlb (2)</vt:lpstr>
    </vt:vector>
  </TitlesOfParts>
  <Company/>
  <LinksUpToDate>false</LinksUpToDate>
  <CharactersWithSpaces>4488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LGB agenda 2     25th January 2023   MCa  CB  DS  tlb (2)</dc:title>
  <dc:creator>Tracy Barnes</dc:creator>
  <cp:lastModifiedBy>Bruce Gamwell</cp:lastModifiedBy>
  <cp:revision>6</cp:revision>
  <dcterms:created xsi:type="dcterms:W3CDTF">2023-12-07T09:40:00Z</dcterms:created>
  <dcterms:modified xsi:type="dcterms:W3CDTF">2023-12-07T10:37:00Z</dcterms:modified>
</cp:coreProperties>
</file>