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00846" w14:textId="77777777" w:rsidR="00C04673" w:rsidRDefault="00C04673" w:rsidP="00C04673"/>
    <w:p w14:paraId="58CE09E0" w14:textId="77777777" w:rsidR="00C04673" w:rsidRDefault="00C04673" w:rsidP="00C04673"/>
    <w:p w14:paraId="6CD378ED" w14:textId="77777777" w:rsidR="00C04673" w:rsidRDefault="00C04673" w:rsidP="00C04673"/>
    <w:p w14:paraId="4587AF09" w14:textId="77777777" w:rsidR="00C04673" w:rsidRDefault="00C04673" w:rsidP="00C04673"/>
    <w:p w14:paraId="5FA11D8F" w14:textId="17C293DA" w:rsidR="00FD6465" w:rsidRDefault="00C04673" w:rsidP="00C04673">
      <w:pPr>
        <w:jc w:val="center"/>
        <w:rPr>
          <w:b/>
          <w:bCs/>
        </w:rPr>
      </w:pPr>
      <w:r w:rsidRPr="00C04673">
        <w:rPr>
          <w:b/>
          <w:bCs/>
          <w:noProof/>
        </w:rPr>
        <w:drawing>
          <wp:anchor distT="0" distB="0" distL="114300" distR="114300" simplePos="0" relativeHeight="251658240" behindDoc="0" locked="0" layoutInCell="1" allowOverlap="1" wp14:anchorId="605E21A6" wp14:editId="33FBFD47">
            <wp:simplePos x="0" y="0"/>
            <wp:positionH relativeFrom="margin">
              <wp:posOffset>2150647</wp:posOffset>
            </wp:positionH>
            <wp:positionV relativeFrom="margin">
              <wp:posOffset>-614973</wp:posOffset>
            </wp:positionV>
            <wp:extent cx="1441841" cy="1441841"/>
            <wp:effectExtent l="0" t="0" r="6350" b="6350"/>
            <wp:wrapSquare wrapText="bothSides"/>
            <wp:docPr id="214937675"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3767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1841" cy="1441841"/>
                    </a:xfrm>
                    <a:prstGeom prst="rect">
                      <a:avLst/>
                    </a:prstGeom>
                  </pic:spPr>
                </pic:pic>
              </a:graphicData>
            </a:graphic>
          </wp:anchor>
        </w:drawing>
      </w:r>
      <w:r w:rsidRPr="00C04673">
        <w:rPr>
          <w:b/>
          <w:bCs/>
        </w:rPr>
        <w:t>PTFA EGM Minutes – Wednesday 9</w:t>
      </w:r>
      <w:r w:rsidRPr="00C04673">
        <w:rPr>
          <w:b/>
          <w:bCs/>
          <w:vertAlign w:val="superscript"/>
        </w:rPr>
        <w:t>th</w:t>
      </w:r>
      <w:r w:rsidRPr="00C04673">
        <w:rPr>
          <w:b/>
          <w:bCs/>
        </w:rPr>
        <w:t xml:space="preserve"> April</w:t>
      </w:r>
      <w:r w:rsidR="00C977F7">
        <w:rPr>
          <w:b/>
          <w:bCs/>
        </w:rPr>
        <w:t xml:space="preserve"> 2025</w:t>
      </w:r>
    </w:p>
    <w:p w14:paraId="31D38FCB" w14:textId="4DF06580" w:rsidR="00C04673" w:rsidRDefault="00C04673" w:rsidP="00C04673">
      <w:pPr>
        <w:rPr>
          <w:b/>
          <w:bCs/>
          <w:u w:val="single"/>
        </w:rPr>
      </w:pPr>
      <w:r w:rsidRPr="00C04673">
        <w:rPr>
          <w:b/>
          <w:bCs/>
          <w:u w:val="single"/>
        </w:rPr>
        <w:t>Apologies</w:t>
      </w:r>
    </w:p>
    <w:p w14:paraId="3CA4E2A4" w14:textId="57D1A274" w:rsidR="00C04673" w:rsidRDefault="00C04673" w:rsidP="00C04673">
      <w:pPr>
        <w:pStyle w:val="ListParagraph"/>
        <w:numPr>
          <w:ilvl w:val="0"/>
          <w:numId w:val="1"/>
        </w:numPr>
      </w:pPr>
      <w:r>
        <w:t>Kelly Middleton</w:t>
      </w:r>
    </w:p>
    <w:p w14:paraId="5730542B" w14:textId="2FF3B31E" w:rsidR="00C04673" w:rsidRDefault="00C04673" w:rsidP="00C04673">
      <w:pPr>
        <w:pStyle w:val="ListParagraph"/>
        <w:numPr>
          <w:ilvl w:val="0"/>
          <w:numId w:val="1"/>
        </w:numPr>
      </w:pPr>
      <w:r>
        <w:t>Rebecca Schofield</w:t>
      </w:r>
    </w:p>
    <w:p w14:paraId="59018F9B" w14:textId="712D1232" w:rsidR="00C04673" w:rsidRDefault="00C04673" w:rsidP="00C04673">
      <w:pPr>
        <w:rPr>
          <w:b/>
          <w:bCs/>
          <w:u w:val="single"/>
        </w:rPr>
      </w:pPr>
      <w:r>
        <w:rPr>
          <w:b/>
          <w:bCs/>
          <w:u w:val="single"/>
        </w:rPr>
        <w:t>Attendees</w:t>
      </w:r>
    </w:p>
    <w:p w14:paraId="0C1BF96A" w14:textId="56B07D32" w:rsidR="00C04673" w:rsidRDefault="00C04673" w:rsidP="00C04673">
      <w:pPr>
        <w:pStyle w:val="ListParagraph"/>
        <w:numPr>
          <w:ilvl w:val="0"/>
          <w:numId w:val="2"/>
        </w:numPr>
      </w:pPr>
      <w:r>
        <w:t>Heidi Clarke</w:t>
      </w:r>
    </w:p>
    <w:p w14:paraId="18F6F709" w14:textId="00D6131E" w:rsidR="00C04673" w:rsidRDefault="00C04673" w:rsidP="00C04673">
      <w:pPr>
        <w:pStyle w:val="ListParagraph"/>
        <w:numPr>
          <w:ilvl w:val="0"/>
          <w:numId w:val="2"/>
        </w:numPr>
      </w:pPr>
      <w:r>
        <w:t>Sarah Briody</w:t>
      </w:r>
    </w:p>
    <w:p w14:paraId="5D63FABF" w14:textId="356C277B" w:rsidR="00C04673" w:rsidRDefault="00C04673" w:rsidP="00C04673">
      <w:pPr>
        <w:pStyle w:val="ListParagraph"/>
        <w:numPr>
          <w:ilvl w:val="0"/>
          <w:numId w:val="2"/>
        </w:numPr>
      </w:pPr>
      <w:r>
        <w:t>Karen Jeffries</w:t>
      </w:r>
    </w:p>
    <w:p w14:paraId="7B8AE861" w14:textId="4C99F2B4" w:rsidR="00C04673" w:rsidRDefault="00C04673" w:rsidP="00C04673">
      <w:pPr>
        <w:pStyle w:val="ListParagraph"/>
        <w:numPr>
          <w:ilvl w:val="0"/>
          <w:numId w:val="2"/>
        </w:numPr>
      </w:pPr>
      <w:r>
        <w:t>Rachel Mold</w:t>
      </w:r>
    </w:p>
    <w:p w14:paraId="3C8510D0" w14:textId="4C61A66E" w:rsidR="00C04673" w:rsidRDefault="00C04673" w:rsidP="00C04673">
      <w:pPr>
        <w:pStyle w:val="ListParagraph"/>
        <w:numPr>
          <w:ilvl w:val="0"/>
          <w:numId w:val="2"/>
        </w:numPr>
      </w:pPr>
      <w:r>
        <w:t>Siân Jones</w:t>
      </w:r>
    </w:p>
    <w:p w14:paraId="3D22F92F" w14:textId="53D17D96" w:rsidR="00C04673" w:rsidRDefault="00C04673" w:rsidP="00C04673">
      <w:pPr>
        <w:pStyle w:val="ListParagraph"/>
        <w:numPr>
          <w:ilvl w:val="0"/>
          <w:numId w:val="2"/>
        </w:numPr>
      </w:pPr>
      <w:r>
        <w:t>Sam Welsby</w:t>
      </w:r>
    </w:p>
    <w:p w14:paraId="74A36F96" w14:textId="2EF589E9" w:rsidR="00C04673" w:rsidRDefault="00C04673" w:rsidP="00C04673">
      <w:pPr>
        <w:pStyle w:val="ListParagraph"/>
        <w:numPr>
          <w:ilvl w:val="0"/>
          <w:numId w:val="2"/>
        </w:numPr>
      </w:pPr>
      <w:r>
        <w:t>Laura Joynes</w:t>
      </w:r>
    </w:p>
    <w:p w14:paraId="6F4862AA" w14:textId="2090DAD2" w:rsidR="00C04673" w:rsidRDefault="00C04673" w:rsidP="00C04673">
      <w:pPr>
        <w:pStyle w:val="ListParagraph"/>
        <w:numPr>
          <w:ilvl w:val="0"/>
          <w:numId w:val="2"/>
        </w:numPr>
      </w:pPr>
      <w:r>
        <w:t>Ania Symonds</w:t>
      </w:r>
    </w:p>
    <w:p w14:paraId="328CAB22" w14:textId="1E3963F3" w:rsidR="00C04673" w:rsidRDefault="00C04673" w:rsidP="00C04673">
      <w:pPr>
        <w:pStyle w:val="ListParagraph"/>
        <w:numPr>
          <w:ilvl w:val="0"/>
          <w:numId w:val="2"/>
        </w:numPr>
      </w:pPr>
      <w:r>
        <w:t>Siobhán Hennessy</w:t>
      </w:r>
    </w:p>
    <w:p w14:paraId="2127514B" w14:textId="7923C734" w:rsidR="00C04673" w:rsidRDefault="00656DA7" w:rsidP="00C04673">
      <w:pPr>
        <w:rPr>
          <w:b/>
          <w:bCs/>
          <w:u w:val="single"/>
        </w:rPr>
      </w:pPr>
      <w:r w:rsidRPr="00656DA7">
        <w:rPr>
          <w:b/>
          <w:bCs/>
          <w:u w:val="single"/>
        </w:rPr>
        <w:t>Finance Update</w:t>
      </w:r>
    </w:p>
    <w:p w14:paraId="03D175CA" w14:textId="6B3DF2C6" w:rsidR="00656DA7" w:rsidRDefault="00656DA7" w:rsidP="00656DA7">
      <w:pPr>
        <w:pStyle w:val="ListParagraph"/>
        <w:numPr>
          <w:ilvl w:val="0"/>
          <w:numId w:val="3"/>
        </w:numPr>
      </w:pPr>
      <w:r>
        <w:t>Balance stands at £4319.65 (as of 07.04.25)</w:t>
      </w:r>
    </w:p>
    <w:p w14:paraId="490701B0" w14:textId="77777777" w:rsidR="00BE6C0A" w:rsidRDefault="00BE6C0A" w:rsidP="00656DA7">
      <w:pPr>
        <w:pStyle w:val="ListParagraph"/>
        <w:numPr>
          <w:ilvl w:val="0"/>
          <w:numId w:val="3"/>
        </w:numPr>
      </w:pPr>
      <w:r w:rsidRPr="00BE6C0A">
        <w:rPr>
          <w:b/>
          <w:bCs/>
        </w:rPr>
        <w:t>Things that have been paid out since the last meeting</w:t>
      </w:r>
      <w:r>
        <w:t>:</w:t>
      </w:r>
    </w:p>
    <w:p w14:paraId="031DDEF8" w14:textId="77777777" w:rsidR="00BE6C0A" w:rsidRDefault="00BE6C0A" w:rsidP="00BE6C0A">
      <w:pPr>
        <w:pStyle w:val="ListParagraph"/>
        <w:numPr>
          <w:ilvl w:val="0"/>
          <w:numId w:val="9"/>
        </w:numPr>
      </w:pPr>
      <w:r>
        <w:t>Noticeboards £348.00</w:t>
      </w:r>
    </w:p>
    <w:p w14:paraId="0585DC00" w14:textId="77777777" w:rsidR="00BE6C0A" w:rsidRDefault="00BE6C0A" w:rsidP="00BE6C0A">
      <w:pPr>
        <w:pStyle w:val="ListParagraph"/>
        <w:numPr>
          <w:ilvl w:val="0"/>
          <w:numId w:val="9"/>
        </w:numPr>
      </w:pPr>
      <w:r>
        <w:t>Tea party food £53.24</w:t>
      </w:r>
    </w:p>
    <w:p w14:paraId="1DCFAE79" w14:textId="4EBD52F2" w:rsidR="00BE6C0A" w:rsidRDefault="00BE6C0A" w:rsidP="00BE6C0A">
      <w:pPr>
        <w:pStyle w:val="ListParagraph"/>
        <w:numPr>
          <w:ilvl w:val="0"/>
          <w:numId w:val="9"/>
        </w:numPr>
      </w:pPr>
      <w:r>
        <w:t>Dairy free Easter eggs £5.98</w:t>
      </w:r>
    </w:p>
    <w:p w14:paraId="2E313F19" w14:textId="77777777" w:rsidR="00BE6C0A" w:rsidRDefault="00BE6C0A" w:rsidP="00BE6C0A">
      <w:pPr>
        <w:pStyle w:val="ListParagraph"/>
        <w:numPr>
          <w:ilvl w:val="0"/>
          <w:numId w:val="9"/>
        </w:numPr>
      </w:pPr>
      <w:r>
        <w:t>Book tokens for Welsby bars £20.00</w:t>
      </w:r>
    </w:p>
    <w:p w14:paraId="02469134" w14:textId="77777777" w:rsidR="00BE6C0A" w:rsidRDefault="00BE6C0A" w:rsidP="00BE6C0A">
      <w:pPr>
        <w:pStyle w:val="ListParagraph"/>
        <w:numPr>
          <w:ilvl w:val="0"/>
          <w:numId w:val="9"/>
        </w:numPr>
      </w:pPr>
      <w:r>
        <w:t>Flasks £49.90</w:t>
      </w:r>
    </w:p>
    <w:p w14:paraId="4D7DBBD6" w14:textId="77777777" w:rsidR="00BE6C0A" w:rsidRDefault="00BE6C0A" w:rsidP="00BE6C0A">
      <w:pPr>
        <w:pStyle w:val="ListParagraph"/>
        <w:numPr>
          <w:ilvl w:val="0"/>
          <w:numId w:val="9"/>
        </w:numPr>
      </w:pPr>
      <w:r>
        <w:t>Mother’s Day plants £82.50</w:t>
      </w:r>
    </w:p>
    <w:p w14:paraId="6B987BA4" w14:textId="0004A6C0" w:rsidR="00656DA7" w:rsidRDefault="00656DA7" w:rsidP="00BE6C0A">
      <w:pPr>
        <w:pStyle w:val="ListParagraph"/>
        <w:numPr>
          <w:ilvl w:val="0"/>
          <w:numId w:val="10"/>
        </w:numPr>
      </w:pPr>
      <w:r>
        <w:t>Mother’s Day tea party was a loss due to buying the food outweighing the number of tickets sold.</w:t>
      </w:r>
    </w:p>
    <w:p w14:paraId="48878C80" w14:textId="1610C1D9" w:rsidR="00656DA7" w:rsidRDefault="00656DA7" w:rsidP="00656DA7">
      <w:pPr>
        <w:pStyle w:val="ListParagraph"/>
        <w:numPr>
          <w:ilvl w:val="0"/>
          <w:numId w:val="3"/>
        </w:numPr>
      </w:pPr>
      <w:r>
        <w:t>Mother’s Day Surprise room made a profit of £98.29</w:t>
      </w:r>
    </w:p>
    <w:p w14:paraId="26C7809E" w14:textId="2C6BC380" w:rsidR="00656DA7" w:rsidRDefault="00656DA7" w:rsidP="00656DA7">
      <w:pPr>
        <w:pStyle w:val="ListParagraph"/>
        <w:numPr>
          <w:ilvl w:val="0"/>
          <w:numId w:val="3"/>
        </w:numPr>
      </w:pPr>
      <w:r>
        <w:t xml:space="preserve">Welsby bars made a loss of £126.16 – </w:t>
      </w:r>
      <w:r w:rsidR="008E38BE">
        <w:t>for future events,</w:t>
      </w:r>
      <w:r>
        <w:t xml:space="preserve"> possibly advertising a photo of the size of </w:t>
      </w:r>
      <w:r w:rsidR="008E38BE">
        <w:t xml:space="preserve">chocolate </w:t>
      </w:r>
      <w:r>
        <w:t>bar</w:t>
      </w:r>
      <w:r w:rsidR="008E38BE">
        <w:t>s</w:t>
      </w:r>
      <w:r>
        <w:t xml:space="preserve"> people are buying</w:t>
      </w:r>
      <w:r w:rsidR="008E38BE">
        <w:t xml:space="preserve"> would increase sales.</w:t>
      </w:r>
    </w:p>
    <w:p w14:paraId="236BBF2F" w14:textId="4E6289BE" w:rsidR="008E38BE" w:rsidRPr="00BE6C0A" w:rsidRDefault="008E38BE" w:rsidP="00656DA7">
      <w:pPr>
        <w:pStyle w:val="ListParagraph"/>
        <w:numPr>
          <w:ilvl w:val="0"/>
          <w:numId w:val="3"/>
        </w:numPr>
        <w:rPr>
          <w:b/>
          <w:bCs/>
        </w:rPr>
      </w:pPr>
      <w:r w:rsidRPr="00BE6C0A">
        <w:rPr>
          <w:b/>
          <w:bCs/>
        </w:rPr>
        <w:t>Things we need to spend money on before the end of the academic year:</w:t>
      </w:r>
    </w:p>
    <w:p w14:paraId="1EE1D3CF" w14:textId="1D6A45CF" w:rsidR="008E38BE" w:rsidRDefault="008E38BE" w:rsidP="008E38BE">
      <w:pPr>
        <w:pStyle w:val="ListParagraph"/>
        <w:numPr>
          <w:ilvl w:val="0"/>
          <w:numId w:val="4"/>
        </w:numPr>
      </w:pPr>
      <w:r>
        <w:t>Any purchases for Father’s Day Surprise room</w:t>
      </w:r>
    </w:p>
    <w:p w14:paraId="001E5EFF" w14:textId="79B70CAC" w:rsidR="008E38BE" w:rsidRDefault="008E38BE" w:rsidP="008E38BE">
      <w:pPr>
        <w:pStyle w:val="ListParagraph"/>
        <w:numPr>
          <w:ilvl w:val="0"/>
          <w:numId w:val="4"/>
        </w:numPr>
      </w:pPr>
      <w:r>
        <w:t>Father’s Day event food</w:t>
      </w:r>
    </w:p>
    <w:p w14:paraId="6069A060" w14:textId="49724BFA" w:rsidR="008E38BE" w:rsidRDefault="008E38BE" w:rsidP="008E38BE">
      <w:pPr>
        <w:pStyle w:val="ListParagraph"/>
        <w:numPr>
          <w:ilvl w:val="0"/>
          <w:numId w:val="4"/>
        </w:numPr>
      </w:pPr>
      <w:r>
        <w:t>Leavers’ hoodies (£333.00 last year)</w:t>
      </w:r>
    </w:p>
    <w:p w14:paraId="612E150C" w14:textId="27A9D381" w:rsidR="008E38BE" w:rsidRDefault="008E38BE" w:rsidP="008E38BE">
      <w:pPr>
        <w:pStyle w:val="ListParagraph"/>
        <w:numPr>
          <w:ilvl w:val="0"/>
          <w:numId w:val="4"/>
        </w:numPr>
      </w:pPr>
      <w:r>
        <w:t>Small Lottery Licence (£20.00)</w:t>
      </w:r>
    </w:p>
    <w:p w14:paraId="2EF54A20" w14:textId="338B200D" w:rsidR="008E38BE" w:rsidRDefault="008E38BE" w:rsidP="008E38BE">
      <w:pPr>
        <w:pStyle w:val="ListParagraph"/>
        <w:numPr>
          <w:ilvl w:val="0"/>
          <w:numId w:val="4"/>
        </w:numPr>
      </w:pPr>
      <w:r>
        <w:t>Printing of Raffle tickets for Picnic on the Field (£60.00 approx)</w:t>
      </w:r>
    </w:p>
    <w:p w14:paraId="2E287EB2" w14:textId="5877467E" w:rsidR="008E38BE" w:rsidRDefault="008E38BE" w:rsidP="008E38BE">
      <w:pPr>
        <w:pStyle w:val="ListParagraph"/>
        <w:numPr>
          <w:ilvl w:val="0"/>
          <w:numId w:val="4"/>
        </w:numPr>
      </w:pPr>
      <w:r>
        <w:t xml:space="preserve">Any coach </w:t>
      </w:r>
      <w:proofErr w:type="gramStart"/>
      <w:r>
        <w:t>hire</w:t>
      </w:r>
      <w:proofErr w:type="gramEnd"/>
      <w:r>
        <w:t xml:space="preserve"> contributions for school trips (£400.00)</w:t>
      </w:r>
    </w:p>
    <w:p w14:paraId="692044F2" w14:textId="79D3DC7F" w:rsidR="008E38BE" w:rsidRDefault="008E38BE" w:rsidP="008E38BE">
      <w:pPr>
        <w:pStyle w:val="ListParagraph"/>
        <w:numPr>
          <w:ilvl w:val="0"/>
          <w:numId w:val="4"/>
        </w:numPr>
      </w:pPr>
      <w:r>
        <w:t>Leavers’ books (£165.00 last year)</w:t>
      </w:r>
    </w:p>
    <w:p w14:paraId="28E52547" w14:textId="36011369" w:rsidR="008E38BE" w:rsidRDefault="008E38BE" w:rsidP="008E38BE">
      <w:pPr>
        <w:pStyle w:val="ListParagraph"/>
        <w:numPr>
          <w:ilvl w:val="0"/>
          <w:numId w:val="4"/>
        </w:numPr>
      </w:pPr>
      <w:r>
        <w:t>New intake mugs for parents, biscuits etc.</w:t>
      </w:r>
    </w:p>
    <w:p w14:paraId="128E95D7" w14:textId="1CDFBABA" w:rsidR="008E38BE" w:rsidRDefault="00696CF3" w:rsidP="008E38BE">
      <w:pPr>
        <w:rPr>
          <w:b/>
          <w:bCs/>
          <w:u w:val="single"/>
        </w:rPr>
      </w:pPr>
      <w:r>
        <w:rPr>
          <w:b/>
          <w:bCs/>
          <w:u w:val="single"/>
        </w:rPr>
        <w:lastRenderedPageBreak/>
        <w:t>Voting in of new Committee members and assigning roles</w:t>
      </w:r>
    </w:p>
    <w:p w14:paraId="092B698B" w14:textId="2B9CA862" w:rsidR="00696CF3" w:rsidRDefault="00696CF3" w:rsidP="008E38BE">
      <w:r>
        <w:t>Heidi has now stepped down from Chair.</w:t>
      </w:r>
    </w:p>
    <w:p w14:paraId="46F85F2E" w14:textId="77777777" w:rsidR="00696CF3" w:rsidRDefault="00696CF3" w:rsidP="008E38BE">
      <w:r>
        <w:t>Rebecca has now stepped down as Co-Secretary.</w:t>
      </w:r>
    </w:p>
    <w:p w14:paraId="21250AF0" w14:textId="77777777" w:rsidR="005A74D8" w:rsidRDefault="00696CF3" w:rsidP="008E38BE">
      <w:r>
        <w:t xml:space="preserve">New positions are as follows: </w:t>
      </w:r>
      <w:r w:rsidRPr="00BE6C0A">
        <w:rPr>
          <w:b/>
          <w:bCs/>
        </w:rPr>
        <w:t>Chair – Sarah Briody</w:t>
      </w:r>
      <w:r w:rsidR="005A74D8">
        <w:t xml:space="preserve"> (Seconded by Sam Welsby)</w:t>
      </w:r>
    </w:p>
    <w:p w14:paraId="59DEA35C" w14:textId="77777777" w:rsidR="005A74D8" w:rsidRDefault="005A74D8" w:rsidP="008E38BE">
      <w:r>
        <w:t xml:space="preserve">                                                               </w:t>
      </w:r>
      <w:r w:rsidRPr="00BE6C0A">
        <w:rPr>
          <w:b/>
          <w:bCs/>
        </w:rPr>
        <w:t>Vice Chair – Karen Jeffries</w:t>
      </w:r>
      <w:r>
        <w:t xml:space="preserve"> (Seconded by Heidi Clarke)</w:t>
      </w:r>
    </w:p>
    <w:p w14:paraId="3D8C7AB9" w14:textId="77777777" w:rsidR="005A74D8" w:rsidRDefault="005A74D8" w:rsidP="008E38BE">
      <w:r>
        <w:t xml:space="preserve">                                                               </w:t>
      </w:r>
      <w:r w:rsidRPr="00BE6C0A">
        <w:rPr>
          <w:b/>
          <w:bCs/>
        </w:rPr>
        <w:t>Secretary – Siân Jones</w:t>
      </w:r>
      <w:r>
        <w:t xml:space="preserve"> (Seconded by Laura Joynes)</w:t>
      </w:r>
    </w:p>
    <w:p w14:paraId="7591D712" w14:textId="77777777" w:rsidR="005A74D8" w:rsidRDefault="005A74D8" w:rsidP="008E38BE">
      <w:r>
        <w:t>Heidi explained that the folder is up to date and needs to be brought to each meeting. Contact details will need to be updated too.</w:t>
      </w:r>
    </w:p>
    <w:p w14:paraId="203C6522" w14:textId="7E76A4C6" w:rsidR="00696CF3" w:rsidRPr="005A74D8" w:rsidRDefault="005A74D8" w:rsidP="005A74D8">
      <w:pPr>
        <w:rPr>
          <w:b/>
          <w:bCs/>
          <w:u w:val="single"/>
        </w:rPr>
      </w:pPr>
      <w:r w:rsidRPr="005A74D8">
        <w:rPr>
          <w:b/>
          <w:bCs/>
          <w:u w:val="single"/>
        </w:rPr>
        <w:t>Trustees on Charity Commission</w:t>
      </w:r>
    </w:p>
    <w:p w14:paraId="3D70C47F" w14:textId="2BE7944D" w:rsidR="005A74D8" w:rsidRDefault="005A74D8" w:rsidP="005A74D8">
      <w:pPr>
        <w:pStyle w:val="ListParagraph"/>
        <w:numPr>
          <w:ilvl w:val="0"/>
          <w:numId w:val="8"/>
        </w:numPr>
      </w:pPr>
      <w:r>
        <w:t>Sarah Briody (Chair)</w:t>
      </w:r>
    </w:p>
    <w:p w14:paraId="6D69D866" w14:textId="22331509" w:rsidR="005A74D8" w:rsidRDefault="005A74D8" w:rsidP="005A74D8">
      <w:pPr>
        <w:pStyle w:val="ListParagraph"/>
        <w:numPr>
          <w:ilvl w:val="0"/>
          <w:numId w:val="8"/>
        </w:numPr>
      </w:pPr>
      <w:r>
        <w:t>Karen Jeffries (Vice Chair)</w:t>
      </w:r>
    </w:p>
    <w:p w14:paraId="42A7F30A" w14:textId="5898AEBD" w:rsidR="005A74D8" w:rsidRDefault="005A74D8" w:rsidP="005A74D8">
      <w:pPr>
        <w:pStyle w:val="ListParagraph"/>
        <w:numPr>
          <w:ilvl w:val="0"/>
          <w:numId w:val="8"/>
        </w:numPr>
      </w:pPr>
      <w:r>
        <w:t>Rachel Mold (Treasurer)</w:t>
      </w:r>
    </w:p>
    <w:p w14:paraId="334F1381" w14:textId="6D778D47" w:rsidR="005A74D8" w:rsidRDefault="005A74D8" w:rsidP="005A74D8">
      <w:pPr>
        <w:pStyle w:val="ListParagraph"/>
        <w:numPr>
          <w:ilvl w:val="0"/>
          <w:numId w:val="8"/>
        </w:numPr>
      </w:pPr>
      <w:r>
        <w:t>Siân Jones (Secretary)</w:t>
      </w:r>
    </w:p>
    <w:p w14:paraId="7A837CA9" w14:textId="205C39EA" w:rsidR="005A74D8" w:rsidRDefault="005A74D8" w:rsidP="005A74D8">
      <w:r>
        <w:t xml:space="preserve">Rachel Mold can update these details. Sarah, Karen and Rachel will have access to the PTFA emails and will need new log in </w:t>
      </w:r>
      <w:proofErr w:type="gramStart"/>
      <w:r>
        <w:t>details</w:t>
      </w:r>
      <w:proofErr w:type="gramEnd"/>
      <w:r>
        <w:t>.</w:t>
      </w:r>
    </w:p>
    <w:p w14:paraId="1C7908E5" w14:textId="4291A7E6" w:rsidR="005A74D8" w:rsidRDefault="005A74D8" w:rsidP="005A74D8">
      <w:pPr>
        <w:rPr>
          <w:b/>
          <w:bCs/>
          <w:u w:val="single"/>
        </w:rPr>
      </w:pPr>
      <w:r>
        <w:rPr>
          <w:b/>
          <w:bCs/>
          <w:u w:val="single"/>
        </w:rPr>
        <w:t>Defibrillator update</w:t>
      </w:r>
    </w:p>
    <w:p w14:paraId="64503F03" w14:textId="1A52AFFA" w:rsidR="00035B31" w:rsidRDefault="00035B31" w:rsidP="005A74D8">
      <w:r>
        <w:t xml:space="preserve">Sam Welsby informs us that the Government provided </w:t>
      </w:r>
      <w:proofErr w:type="spellStart"/>
      <w:r>
        <w:t>Tredington</w:t>
      </w:r>
      <w:proofErr w:type="spellEnd"/>
      <w:r>
        <w:t xml:space="preserve"> site with a portable </w:t>
      </w:r>
      <w:proofErr w:type="gramStart"/>
      <w:r>
        <w:t>defibrillator</w:t>
      </w:r>
      <w:proofErr w:type="gramEnd"/>
      <w:r>
        <w:t xml:space="preserve"> so the PTFA agreed to buy one for the Newbold site. The cost of this will be £660</w:t>
      </w:r>
      <w:r w:rsidR="00BE6C0A">
        <w:t>.00</w:t>
      </w:r>
      <w:r>
        <w:t xml:space="preserve"> paid for by the school to get it tax free but reimbursed by the PTFA. Karen secured a donation of £500.00 from the Stour Valley Lions towards the cost of the defibrillator and so the remaining balance to pay will be £160.00.</w:t>
      </w:r>
    </w:p>
    <w:p w14:paraId="78266F99" w14:textId="3567FD37" w:rsidR="00035B31" w:rsidRDefault="00035B31" w:rsidP="005A74D8">
      <w:pPr>
        <w:rPr>
          <w:b/>
          <w:bCs/>
          <w:u w:val="single"/>
        </w:rPr>
      </w:pPr>
      <w:r w:rsidRPr="00035B31">
        <w:rPr>
          <w:b/>
          <w:bCs/>
          <w:u w:val="single"/>
        </w:rPr>
        <w:t>A</w:t>
      </w:r>
      <w:r>
        <w:rPr>
          <w:b/>
          <w:bCs/>
          <w:u w:val="single"/>
        </w:rPr>
        <w:t>.</w:t>
      </w:r>
      <w:r w:rsidRPr="00035B31">
        <w:rPr>
          <w:b/>
          <w:bCs/>
          <w:u w:val="single"/>
        </w:rPr>
        <w:t>O</w:t>
      </w:r>
      <w:r>
        <w:rPr>
          <w:b/>
          <w:bCs/>
          <w:u w:val="single"/>
        </w:rPr>
        <w:t>.</w:t>
      </w:r>
      <w:r w:rsidRPr="00035B31">
        <w:rPr>
          <w:b/>
          <w:bCs/>
          <w:u w:val="single"/>
        </w:rPr>
        <w:t>B</w:t>
      </w:r>
    </w:p>
    <w:p w14:paraId="0901FD3C" w14:textId="0FED3D36" w:rsidR="00035B31" w:rsidRDefault="00035B31" w:rsidP="005A74D8">
      <w:r>
        <w:t>Ania informed the PTFA that Tesco Superstore donated 76 Easter eggs and Tesco express donated 12 totalling 88 Easter eggs for the children from Nursery to Year 6, Staff and Reading helpers.</w:t>
      </w:r>
    </w:p>
    <w:p w14:paraId="3A604818" w14:textId="4B822C7A" w:rsidR="00BE6C0A" w:rsidRPr="00553482" w:rsidRDefault="00BE6C0A" w:rsidP="005A74D8">
      <w:pPr>
        <w:rPr>
          <w:b/>
          <w:bCs/>
          <w:u w:val="single"/>
        </w:rPr>
      </w:pPr>
      <w:r w:rsidRPr="00553482">
        <w:rPr>
          <w:b/>
          <w:bCs/>
          <w:u w:val="single"/>
        </w:rPr>
        <w:t>Date for next meeting</w:t>
      </w:r>
    </w:p>
    <w:p w14:paraId="4E832105" w14:textId="0C0ED458" w:rsidR="00BE6C0A" w:rsidRPr="00BE6C0A" w:rsidRDefault="00BE6C0A" w:rsidP="005A74D8">
      <w:r w:rsidRPr="00BE6C0A">
        <w:t>Tuesday 29</w:t>
      </w:r>
      <w:r w:rsidRPr="00BE6C0A">
        <w:rPr>
          <w:vertAlign w:val="superscript"/>
        </w:rPr>
        <w:t>th</w:t>
      </w:r>
      <w:r w:rsidRPr="00BE6C0A">
        <w:t xml:space="preserve"> April</w:t>
      </w:r>
      <w:r>
        <w:t xml:space="preserve"> 7:30pm at The White Hart, Newbold on Stour.</w:t>
      </w:r>
    </w:p>
    <w:sectPr w:rsidR="00BE6C0A" w:rsidRPr="00BE6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00AF6"/>
    <w:multiLevelType w:val="hybridMultilevel"/>
    <w:tmpl w:val="840070A4"/>
    <w:lvl w:ilvl="0" w:tplc="A8463596">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81D23"/>
    <w:multiLevelType w:val="hybridMultilevel"/>
    <w:tmpl w:val="D94E1002"/>
    <w:lvl w:ilvl="0" w:tplc="A8463596">
      <w:numFmt w:val="bullet"/>
      <w:lvlText w:val="-"/>
      <w:lvlJc w:val="left"/>
      <w:pPr>
        <w:ind w:left="1163" w:hanging="360"/>
      </w:pPr>
      <w:rPr>
        <w:rFonts w:ascii="Aptos" w:eastAsiaTheme="minorHAnsi" w:hAnsi="Aptos" w:cstheme="minorBidi"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 w15:restartNumberingAfterBreak="0">
    <w:nsid w:val="2C7F3D5C"/>
    <w:multiLevelType w:val="hybridMultilevel"/>
    <w:tmpl w:val="1930C90A"/>
    <w:lvl w:ilvl="0" w:tplc="A8463596">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7727D6"/>
    <w:multiLevelType w:val="hybridMultilevel"/>
    <w:tmpl w:val="011E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30F44"/>
    <w:multiLevelType w:val="hybridMultilevel"/>
    <w:tmpl w:val="CF22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81227"/>
    <w:multiLevelType w:val="hybridMultilevel"/>
    <w:tmpl w:val="2F50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50529F"/>
    <w:multiLevelType w:val="hybridMultilevel"/>
    <w:tmpl w:val="A92A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93829"/>
    <w:multiLevelType w:val="hybridMultilevel"/>
    <w:tmpl w:val="8E3E63CE"/>
    <w:lvl w:ilvl="0" w:tplc="A8463596">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43B7FA1"/>
    <w:multiLevelType w:val="hybridMultilevel"/>
    <w:tmpl w:val="478C2EC8"/>
    <w:lvl w:ilvl="0" w:tplc="A8463596">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690B9F"/>
    <w:multiLevelType w:val="hybridMultilevel"/>
    <w:tmpl w:val="28C0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4076950">
    <w:abstractNumId w:val="6"/>
  </w:num>
  <w:num w:numId="2" w16cid:durableId="72625188">
    <w:abstractNumId w:val="3"/>
  </w:num>
  <w:num w:numId="3" w16cid:durableId="417025440">
    <w:abstractNumId w:val="5"/>
  </w:num>
  <w:num w:numId="4" w16cid:durableId="843865579">
    <w:abstractNumId w:val="2"/>
  </w:num>
  <w:num w:numId="5" w16cid:durableId="710572934">
    <w:abstractNumId w:val="1"/>
  </w:num>
  <w:num w:numId="6" w16cid:durableId="1910921151">
    <w:abstractNumId w:val="0"/>
  </w:num>
  <w:num w:numId="7" w16cid:durableId="324284461">
    <w:abstractNumId w:val="8"/>
  </w:num>
  <w:num w:numId="8" w16cid:durableId="2069722876">
    <w:abstractNumId w:val="9"/>
  </w:num>
  <w:num w:numId="9" w16cid:durableId="76362853">
    <w:abstractNumId w:val="7"/>
  </w:num>
  <w:num w:numId="10" w16cid:durableId="1959872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673"/>
    <w:rsid w:val="00001866"/>
    <w:rsid w:val="00035B31"/>
    <w:rsid w:val="001F374A"/>
    <w:rsid w:val="00553482"/>
    <w:rsid w:val="005A74D8"/>
    <w:rsid w:val="0064565F"/>
    <w:rsid w:val="00656DA7"/>
    <w:rsid w:val="00696CF3"/>
    <w:rsid w:val="0073210F"/>
    <w:rsid w:val="008D5911"/>
    <w:rsid w:val="008E38BE"/>
    <w:rsid w:val="009738A1"/>
    <w:rsid w:val="00BE6C0A"/>
    <w:rsid w:val="00C04673"/>
    <w:rsid w:val="00C977F7"/>
    <w:rsid w:val="00E565F4"/>
    <w:rsid w:val="00FD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BA7A"/>
  <w15:chartTrackingRefBased/>
  <w15:docId w15:val="{3A8B920B-91E2-4A7A-A85B-BB3A69DCC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673"/>
    <w:rPr>
      <w:rFonts w:eastAsiaTheme="majorEastAsia" w:cstheme="majorBidi"/>
      <w:color w:val="272727" w:themeColor="text1" w:themeTint="D8"/>
    </w:rPr>
  </w:style>
  <w:style w:type="paragraph" w:styleId="Title">
    <w:name w:val="Title"/>
    <w:basedOn w:val="Normal"/>
    <w:next w:val="Normal"/>
    <w:link w:val="TitleChar"/>
    <w:uiPriority w:val="10"/>
    <w:qFormat/>
    <w:rsid w:val="00C04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673"/>
    <w:pPr>
      <w:spacing w:before="160"/>
      <w:jc w:val="center"/>
    </w:pPr>
    <w:rPr>
      <w:i/>
      <w:iCs/>
      <w:color w:val="404040" w:themeColor="text1" w:themeTint="BF"/>
    </w:rPr>
  </w:style>
  <w:style w:type="character" w:customStyle="1" w:styleId="QuoteChar">
    <w:name w:val="Quote Char"/>
    <w:basedOn w:val="DefaultParagraphFont"/>
    <w:link w:val="Quote"/>
    <w:uiPriority w:val="29"/>
    <w:rsid w:val="00C04673"/>
    <w:rPr>
      <w:i/>
      <w:iCs/>
      <w:color w:val="404040" w:themeColor="text1" w:themeTint="BF"/>
    </w:rPr>
  </w:style>
  <w:style w:type="paragraph" w:styleId="ListParagraph">
    <w:name w:val="List Paragraph"/>
    <w:basedOn w:val="Normal"/>
    <w:uiPriority w:val="34"/>
    <w:qFormat/>
    <w:rsid w:val="00C04673"/>
    <w:pPr>
      <w:ind w:left="720"/>
      <w:contextualSpacing/>
    </w:pPr>
  </w:style>
  <w:style w:type="character" w:styleId="IntenseEmphasis">
    <w:name w:val="Intense Emphasis"/>
    <w:basedOn w:val="DefaultParagraphFont"/>
    <w:uiPriority w:val="21"/>
    <w:qFormat/>
    <w:rsid w:val="00C04673"/>
    <w:rPr>
      <w:i/>
      <w:iCs/>
      <w:color w:val="0F4761" w:themeColor="accent1" w:themeShade="BF"/>
    </w:rPr>
  </w:style>
  <w:style w:type="paragraph" w:styleId="IntenseQuote">
    <w:name w:val="Intense Quote"/>
    <w:basedOn w:val="Normal"/>
    <w:next w:val="Normal"/>
    <w:link w:val="IntenseQuoteChar"/>
    <w:uiPriority w:val="30"/>
    <w:qFormat/>
    <w:rsid w:val="00C04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673"/>
    <w:rPr>
      <w:i/>
      <w:iCs/>
      <w:color w:val="0F4761" w:themeColor="accent1" w:themeShade="BF"/>
    </w:rPr>
  </w:style>
  <w:style w:type="character" w:styleId="IntenseReference">
    <w:name w:val="Intense Reference"/>
    <w:basedOn w:val="DefaultParagraphFont"/>
    <w:uiPriority w:val="32"/>
    <w:qFormat/>
    <w:rsid w:val="00C046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2332</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dc:creator>
  <cp:keywords/>
  <dc:description/>
  <cp:lastModifiedBy>Cathy Smith</cp:lastModifiedBy>
  <cp:revision>2</cp:revision>
  <dcterms:created xsi:type="dcterms:W3CDTF">2025-04-23T12:46:00Z</dcterms:created>
  <dcterms:modified xsi:type="dcterms:W3CDTF">2025-04-23T12:46:00Z</dcterms:modified>
</cp:coreProperties>
</file>